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F03" w:rsidRDefault="000E2F03" w:rsidP="0048005D">
      <w:pPr>
        <w:spacing w:line="620" w:lineRule="exact"/>
        <w:rPr>
          <w:rFonts w:ascii="仿宋_GB2312" w:eastAsia="仿宋_GB2312"/>
          <w:sz w:val="32"/>
          <w:szCs w:val="32"/>
        </w:rPr>
      </w:pPr>
      <w:bookmarkStart w:id="0" w:name="_GoBack"/>
      <w:bookmarkEnd w:id="0"/>
    </w:p>
    <w:p w:rsidR="005945FA" w:rsidRDefault="005945FA" w:rsidP="005945FA">
      <w:pPr>
        <w:spacing w:line="620" w:lineRule="exact"/>
        <w:ind w:firstLineChars="200" w:firstLine="640"/>
        <w:rPr>
          <w:rFonts w:ascii="仿宋_GB2312" w:eastAsia="仿宋_GB2312"/>
          <w:sz w:val="32"/>
          <w:szCs w:val="32"/>
        </w:rPr>
      </w:pPr>
      <w:r w:rsidRPr="005945FA">
        <w:rPr>
          <w:rFonts w:ascii="仿宋_GB2312" w:eastAsia="仿宋_GB2312" w:hint="eastAsia"/>
          <w:sz w:val="32"/>
          <w:szCs w:val="32"/>
        </w:rPr>
        <w:t>在以习近平同志为核心的党中央坚强领导下，全党全国人民正在全力应对新型冠状病毒感染的肺炎疫情。</w:t>
      </w:r>
      <w:r w:rsidR="00752193" w:rsidRPr="00752193">
        <w:rPr>
          <w:rFonts w:ascii="仿宋_GB2312" w:eastAsia="仿宋_GB2312" w:hint="eastAsia"/>
          <w:sz w:val="32"/>
          <w:szCs w:val="32"/>
        </w:rPr>
        <w:t>为更好的引导全省教育系统广大干部师生深入了解与疫情防控工作有关的法律知识，自觉做到尊法学法守法用法，促进疫情防控工作依法科学有序开展，</w:t>
      </w:r>
      <w:r w:rsidR="0032267B">
        <w:rPr>
          <w:rFonts w:ascii="仿宋_GB2312" w:eastAsia="仿宋_GB2312" w:hint="eastAsia"/>
          <w:sz w:val="32"/>
          <w:szCs w:val="32"/>
        </w:rPr>
        <w:t>我厅</w:t>
      </w:r>
      <w:r w:rsidR="00752193" w:rsidRPr="00752193">
        <w:rPr>
          <w:rFonts w:ascii="仿宋_GB2312" w:eastAsia="仿宋_GB2312" w:hint="eastAsia"/>
          <w:sz w:val="32"/>
          <w:szCs w:val="32"/>
        </w:rPr>
        <w:t>参考</w:t>
      </w:r>
      <w:proofErr w:type="gramStart"/>
      <w:r w:rsidR="00752193" w:rsidRPr="00752193">
        <w:rPr>
          <w:rFonts w:ascii="仿宋_GB2312" w:eastAsia="仿宋_GB2312" w:hint="eastAsia"/>
          <w:sz w:val="32"/>
          <w:szCs w:val="32"/>
        </w:rPr>
        <w:t>借鉴</w:t>
      </w:r>
      <w:r w:rsidR="0032267B">
        <w:rPr>
          <w:rFonts w:ascii="仿宋_GB2312" w:eastAsia="仿宋_GB2312" w:hint="eastAsia"/>
          <w:sz w:val="32"/>
          <w:szCs w:val="32"/>
        </w:rPr>
        <w:t>省</w:t>
      </w:r>
      <w:proofErr w:type="gramEnd"/>
      <w:r w:rsidR="0032267B">
        <w:rPr>
          <w:rFonts w:ascii="仿宋_GB2312" w:eastAsia="仿宋_GB2312" w:hint="eastAsia"/>
          <w:sz w:val="32"/>
          <w:szCs w:val="32"/>
        </w:rPr>
        <w:t>司法厅等</w:t>
      </w:r>
      <w:r w:rsidR="00752193" w:rsidRPr="00752193">
        <w:rPr>
          <w:rFonts w:ascii="仿宋_GB2312" w:eastAsia="仿宋_GB2312" w:hint="eastAsia"/>
          <w:sz w:val="32"/>
          <w:szCs w:val="32"/>
        </w:rPr>
        <w:t>有关部门工作成果，结合教育工作实际，收集整理</w:t>
      </w:r>
      <w:r w:rsidR="0032267B">
        <w:rPr>
          <w:rFonts w:ascii="仿宋_GB2312" w:eastAsia="仿宋_GB2312" w:hint="eastAsia"/>
          <w:sz w:val="32"/>
          <w:szCs w:val="32"/>
        </w:rPr>
        <w:t>《</w:t>
      </w:r>
      <w:r w:rsidR="0032267B" w:rsidRPr="0032267B">
        <w:rPr>
          <w:rFonts w:ascii="仿宋_GB2312" w:eastAsia="仿宋_GB2312" w:hint="eastAsia"/>
          <w:sz w:val="32"/>
          <w:szCs w:val="32"/>
        </w:rPr>
        <w:t>全省教育系统干部师生应知应会的疫情防控法律知识汇编</w:t>
      </w:r>
      <w:r w:rsidR="0032267B">
        <w:rPr>
          <w:rFonts w:ascii="仿宋_GB2312" w:eastAsia="仿宋_GB2312" w:hint="eastAsia"/>
          <w:sz w:val="32"/>
          <w:szCs w:val="32"/>
        </w:rPr>
        <w:t>》</w:t>
      </w:r>
      <w:r w:rsidR="00752193" w:rsidRPr="00752193">
        <w:rPr>
          <w:rFonts w:ascii="仿宋_GB2312" w:eastAsia="仿宋_GB2312" w:hint="eastAsia"/>
          <w:sz w:val="32"/>
          <w:szCs w:val="32"/>
        </w:rPr>
        <w:t>。</w:t>
      </w:r>
    </w:p>
    <w:p w:rsidR="001754BA" w:rsidRDefault="001754BA" w:rsidP="0032267B">
      <w:pPr>
        <w:spacing w:line="620" w:lineRule="exact"/>
        <w:rPr>
          <w:rFonts w:ascii="仿宋_GB2312" w:eastAsia="仿宋_GB2312"/>
          <w:sz w:val="32"/>
          <w:szCs w:val="32"/>
        </w:rPr>
      </w:pPr>
    </w:p>
    <w:p w:rsidR="0032267B" w:rsidRDefault="0032267B" w:rsidP="0032267B">
      <w:pPr>
        <w:spacing w:line="620" w:lineRule="exact"/>
        <w:jc w:val="center"/>
        <w:rPr>
          <w:rFonts w:ascii="方正小标宋简体" w:eastAsia="方正小标宋简体"/>
          <w:sz w:val="44"/>
          <w:szCs w:val="44"/>
        </w:rPr>
      </w:pPr>
      <w:r w:rsidRPr="0032267B">
        <w:rPr>
          <w:rFonts w:ascii="方正小标宋简体" w:eastAsia="方正小标宋简体" w:hint="eastAsia"/>
          <w:sz w:val="44"/>
          <w:szCs w:val="44"/>
        </w:rPr>
        <w:t>全省教育系统干部师生应知应会的</w:t>
      </w:r>
    </w:p>
    <w:p w:rsidR="0032267B" w:rsidRPr="0032267B" w:rsidRDefault="0032267B" w:rsidP="0032267B">
      <w:pPr>
        <w:spacing w:line="620" w:lineRule="exact"/>
        <w:jc w:val="center"/>
        <w:rPr>
          <w:rFonts w:ascii="方正小标宋简体" w:eastAsia="方正小标宋简体"/>
          <w:sz w:val="44"/>
          <w:szCs w:val="44"/>
        </w:rPr>
      </w:pPr>
      <w:r w:rsidRPr="0032267B">
        <w:rPr>
          <w:rFonts w:ascii="方正小标宋简体" w:eastAsia="方正小标宋简体" w:hint="eastAsia"/>
          <w:sz w:val="44"/>
          <w:szCs w:val="44"/>
        </w:rPr>
        <w:t>疫情防控法律知识汇编</w:t>
      </w:r>
    </w:p>
    <w:p w:rsidR="0032267B" w:rsidRPr="0032267B" w:rsidRDefault="0032267B" w:rsidP="0032267B">
      <w:pPr>
        <w:spacing w:line="620" w:lineRule="exact"/>
        <w:rPr>
          <w:rFonts w:ascii="仿宋_GB2312" w:eastAsia="仿宋_GB2312"/>
          <w:sz w:val="32"/>
          <w:szCs w:val="32"/>
        </w:rPr>
      </w:pPr>
    </w:p>
    <w:p w:rsidR="006068CB" w:rsidRPr="001754BA" w:rsidRDefault="001754BA" w:rsidP="001754BA">
      <w:pPr>
        <w:spacing w:line="620" w:lineRule="exact"/>
        <w:jc w:val="center"/>
        <w:rPr>
          <w:rFonts w:ascii="仿宋_GB2312" w:eastAsia="仿宋_GB2312"/>
          <w:b/>
          <w:sz w:val="32"/>
          <w:szCs w:val="32"/>
        </w:rPr>
      </w:pPr>
      <w:r w:rsidRPr="001754BA">
        <w:rPr>
          <w:rFonts w:ascii="仿宋_GB2312" w:eastAsia="仿宋_GB2312" w:hint="eastAsia"/>
          <w:b/>
          <w:sz w:val="32"/>
          <w:szCs w:val="32"/>
        </w:rPr>
        <w:t>目录</w:t>
      </w:r>
    </w:p>
    <w:p w:rsidR="006068CB" w:rsidRPr="001754BA" w:rsidRDefault="001754BA" w:rsidP="001754BA">
      <w:pPr>
        <w:spacing w:line="520" w:lineRule="exact"/>
        <w:ind w:firstLineChars="200" w:firstLine="562"/>
        <w:rPr>
          <w:rFonts w:ascii="仿宋_GB2312" w:eastAsia="仿宋_GB2312"/>
          <w:b/>
          <w:sz w:val="28"/>
          <w:szCs w:val="28"/>
        </w:rPr>
      </w:pPr>
      <w:r w:rsidRPr="001754BA">
        <w:rPr>
          <w:rFonts w:ascii="仿宋_GB2312" w:eastAsia="仿宋_GB2312" w:hint="eastAsia"/>
          <w:b/>
          <w:sz w:val="28"/>
          <w:szCs w:val="28"/>
        </w:rPr>
        <w:t>一、</w:t>
      </w:r>
      <w:r w:rsidR="0032267B">
        <w:rPr>
          <w:rFonts w:ascii="仿宋_GB2312" w:eastAsia="仿宋_GB2312" w:hint="eastAsia"/>
          <w:b/>
          <w:sz w:val="28"/>
          <w:szCs w:val="28"/>
        </w:rPr>
        <w:t>习近平</w:t>
      </w:r>
      <w:r w:rsidRPr="001754BA">
        <w:rPr>
          <w:rFonts w:ascii="仿宋_GB2312" w:eastAsia="仿宋_GB2312" w:hint="eastAsia"/>
          <w:b/>
          <w:sz w:val="28"/>
          <w:szCs w:val="28"/>
        </w:rPr>
        <w:t>总书记</w:t>
      </w:r>
      <w:r w:rsidR="0032267B">
        <w:rPr>
          <w:rFonts w:ascii="仿宋_GB2312" w:eastAsia="仿宋_GB2312" w:hint="eastAsia"/>
          <w:b/>
          <w:sz w:val="28"/>
          <w:szCs w:val="28"/>
        </w:rPr>
        <w:t>在中央全面依法治国委员会第三次会议上</w:t>
      </w:r>
      <w:r w:rsidRPr="001754BA">
        <w:rPr>
          <w:rFonts w:ascii="仿宋_GB2312" w:eastAsia="仿宋_GB2312" w:hint="eastAsia"/>
          <w:b/>
          <w:sz w:val="28"/>
          <w:szCs w:val="28"/>
        </w:rPr>
        <w:t>关于疫情防控工作的重要指示</w:t>
      </w:r>
    </w:p>
    <w:p w:rsidR="001754BA" w:rsidRPr="001754BA" w:rsidRDefault="001754BA" w:rsidP="001754BA">
      <w:pPr>
        <w:spacing w:line="520" w:lineRule="exact"/>
        <w:ind w:firstLineChars="200" w:firstLine="562"/>
        <w:rPr>
          <w:rFonts w:ascii="仿宋_GB2312" w:eastAsia="仿宋_GB2312"/>
          <w:b/>
          <w:sz w:val="28"/>
          <w:szCs w:val="28"/>
        </w:rPr>
      </w:pPr>
      <w:r w:rsidRPr="001754BA">
        <w:rPr>
          <w:rFonts w:ascii="仿宋_GB2312" w:eastAsia="仿宋_GB2312" w:hint="eastAsia"/>
          <w:b/>
          <w:sz w:val="28"/>
          <w:szCs w:val="28"/>
        </w:rPr>
        <w:t>二、关于疫情防控工作的主要法律法规规章</w:t>
      </w:r>
    </w:p>
    <w:p w:rsidR="001754BA" w:rsidRPr="001754BA" w:rsidRDefault="001754BA" w:rsidP="001754BA">
      <w:pPr>
        <w:spacing w:line="520" w:lineRule="exact"/>
        <w:ind w:firstLineChars="200" w:firstLine="560"/>
        <w:rPr>
          <w:rFonts w:ascii="仿宋_GB2312" w:eastAsia="仿宋_GB2312"/>
          <w:sz w:val="28"/>
          <w:szCs w:val="28"/>
        </w:rPr>
      </w:pPr>
      <w:r w:rsidRPr="001754BA">
        <w:rPr>
          <w:rFonts w:ascii="仿宋_GB2312" w:eastAsia="仿宋_GB2312" w:hint="eastAsia"/>
          <w:sz w:val="28"/>
          <w:szCs w:val="28"/>
        </w:rPr>
        <w:t>1.主要法律有哪些？</w:t>
      </w:r>
    </w:p>
    <w:p w:rsidR="001754BA" w:rsidRPr="001754BA" w:rsidRDefault="001754BA" w:rsidP="001754BA">
      <w:pPr>
        <w:spacing w:line="520" w:lineRule="exact"/>
        <w:ind w:firstLineChars="200" w:firstLine="560"/>
        <w:rPr>
          <w:rFonts w:ascii="仿宋_GB2312" w:eastAsia="仿宋_GB2312"/>
          <w:sz w:val="28"/>
          <w:szCs w:val="28"/>
        </w:rPr>
      </w:pPr>
      <w:r w:rsidRPr="001754BA">
        <w:rPr>
          <w:rFonts w:ascii="仿宋_GB2312" w:eastAsia="仿宋_GB2312" w:hint="eastAsia"/>
          <w:sz w:val="28"/>
          <w:szCs w:val="28"/>
        </w:rPr>
        <w:t>2.主要行政法规有哪些？</w:t>
      </w:r>
    </w:p>
    <w:p w:rsidR="001754BA" w:rsidRPr="001754BA" w:rsidRDefault="001754BA" w:rsidP="001754BA">
      <w:pPr>
        <w:spacing w:line="520" w:lineRule="exact"/>
        <w:ind w:firstLineChars="200" w:firstLine="560"/>
        <w:rPr>
          <w:rFonts w:ascii="仿宋_GB2312" w:eastAsia="仿宋_GB2312"/>
          <w:sz w:val="28"/>
          <w:szCs w:val="28"/>
        </w:rPr>
      </w:pPr>
      <w:r w:rsidRPr="001754BA">
        <w:rPr>
          <w:rFonts w:ascii="仿宋_GB2312" w:eastAsia="仿宋_GB2312" w:hint="eastAsia"/>
          <w:sz w:val="28"/>
          <w:szCs w:val="28"/>
        </w:rPr>
        <w:t>3.本省主要地方性法规规章有哪些？</w:t>
      </w:r>
    </w:p>
    <w:p w:rsidR="001754BA" w:rsidRPr="001754BA" w:rsidRDefault="001754BA" w:rsidP="001754BA">
      <w:pPr>
        <w:spacing w:line="520" w:lineRule="exact"/>
        <w:ind w:firstLineChars="200" w:firstLine="560"/>
        <w:rPr>
          <w:rFonts w:ascii="仿宋_GB2312" w:eastAsia="仿宋_GB2312"/>
          <w:sz w:val="28"/>
          <w:szCs w:val="28"/>
        </w:rPr>
      </w:pPr>
      <w:r w:rsidRPr="001754BA">
        <w:rPr>
          <w:rFonts w:ascii="仿宋_GB2312" w:eastAsia="仿宋_GB2312" w:hint="eastAsia"/>
          <w:sz w:val="28"/>
          <w:szCs w:val="28"/>
        </w:rPr>
        <w:t>4.主要部门规章有哪些？</w:t>
      </w:r>
    </w:p>
    <w:p w:rsidR="001754BA" w:rsidRPr="001754BA" w:rsidRDefault="001754BA" w:rsidP="001754BA">
      <w:pPr>
        <w:spacing w:line="520" w:lineRule="exact"/>
        <w:ind w:firstLineChars="200" w:firstLine="560"/>
        <w:rPr>
          <w:rFonts w:ascii="仿宋_GB2312" w:eastAsia="仿宋_GB2312"/>
          <w:sz w:val="28"/>
          <w:szCs w:val="28"/>
        </w:rPr>
      </w:pPr>
      <w:r w:rsidRPr="001754BA">
        <w:rPr>
          <w:rFonts w:ascii="仿宋_GB2312" w:eastAsia="仿宋_GB2312" w:hint="eastAsia"/>
          <w:sz w:val="28"/>
          <w:szCs w:val="28"/>
        </w:rPr>
        <w:t>5.教育相关法律法规规章文件有哪些？</w:t>
      </w:r>
    </w:p>
    <w:p w:rsidR="001754BA" w:rsidRPr="001754BA" w:rsidRDefault="001754BA" w:rsidP="001754BA">
      <w:pPr>
        <w:spacing w:line="520" w:lineRule="exact"/>
        <w:ind w:firstLineChars="200" w:firstLine="562"/>
        <w:rPr>
          <w:rFonts w:ascii="仿宋_GB2312" w:eastAsia="仿宋_GB2312"/>
          <w:b/>
          <w:sz w:val="28"/>
          <w:szCs w:val="28"/>
        </w:rPr>
      </w:pPr>
      <w:r w:rsidRPr="001754BA">
        <w:rPr>
          <w:rFonts w:ascii="仿宋_GB2312" w:eastAsia="仿宋_GB2312" w:hint="eastAsia"/>
          <w:b/>
          <w:sz w:val="28"/>
          <w:szCs w:val="28"/>
        </w:rPr>
        <w:t>三、关于疫情防控措施</w:t>
      </w:r>
    </w:p>
    <w:p w:rsidR="001754BA" w:rsidRPr="001754BA" w:rsidRDefault="001754BA" w:rsidP="001754BA">
      <w:pPr>
        <w:spacing w:line="520" w:lineRule="exact"/>
        <w:ind w:firstLineChars="200" w:firstLine="560"/>
        <w:rPr>
          <w:rFonts w:ascii="仿宋_GB2312" w:eastAsia="仿宋_GB2312"/>
          <w:sz w:val="28"/>
          <w:szCs w:val="28"/>
        </w:rPr>
      </w:pPr>
      <w:r w:rsidRPr="001754BA">
        <w:rPr>
          <w:rFonts w:ascii="仿宋_GB2312" w:eastAsia="仿宋_GB2312" w:hint="eastAsia"/>
          <w:sz w:val="28"/>
          <w:szCs w:val="28"/>
        </w:rPr>
        <w:t>6.关于传染病的类别，我国法律是如何规定的？</w:t>
      </w:r>
    </w:p>
    <w:p w:rsidR="001754BA" w:rsidRPr="001754BA" w:rsidRDefault="001754BA" w:rsidP="001754BA">
      <w:pPr>
        <w:spacing w:line="520" w:lineRule="exact"/>
        <w:ind w:firstLineChars="200" w:firstLine="560"/>
        <w:rPr>
          <w:rFonts w:ascii="仿宋_GB2312" w:eastAsia="仿宋_GB2312"/>
          <w:sz w:val="28"/>
          <w:szCs w:val="28"/>
        </w:rPr>
      </w:pPr>
      <w:r w:rsidRPr="001754BA">
        <w:rPr>
          <w:rFonts w:ascii="仿宋_GB2312" w:eastAsia="仿宋_GB2312" w:hint="eastAsia"/>
          <w:sz w:val="28"/>
          <w:szCs w:val="28"/>
        </w:rPr>
        <w:t>7.什么是传染病的“乙类管理、甲类防控”？</w:t>
      </w:r>
    </w:p>
    <w:p w:rsidR="001754BA" w:rsidRPr="001754BA" w:rsidRDefault="001754BA" w:rsidP="001754BA">
      <w:pPr>
        <w:spacing w:line="520" w:lineRule="exact"/>
        <w:ind w:firstLineChars="200" w:firstLine="560"/>
        <w:rPr>
          <w:rFonts w:ascii="仿宋_GB2312" w:eastAsia="仿宋_GB2312"/>
          <w:sz w:val="28"/>
          <w:szCs w:val="28"/>
        </w:rPr>
      </w:pPr>
      <w:r w:rsidRPr="001754BA">
        <w:rPr>
          <w:rFonts w:ascii="仿宋_GB2312" w:eastAsia="仿宋_GB2312" w:hint="eastAsia"/>
          <w:sz w:val="28"/>
          <w:szCs w:val="28"/>
        </w:rPr>
        <w:lastRenderedPageBreak/>
        <w:t>8.什么是突发公共卫生事件？</w:t>
      </w:r>
    </w:p>
    <w:p w:rsidR="001754BA" w:rsidRPr="001754BA" w:rsidRDefault="001754BA" w:rsidP="001754BA">
      <w:pPr>
        <w:spacing w:line="520" w:lineRule="exact"/>
        <w:ind w:firstLineChars="200" w:firstLine="560"/>
        <w:rPr>
          <w:rFonts w:ascii="仿宋_GB2312" w:eastAsia="仿宋_GB2312"/>
          <w:sz w:val="28"/>
          <w:szCs w:val="28"/>
        </w:rPr>
      </w:pPr>
      <w:r w:rsidRPr="001754BA">
        <w:rPr>
          <w:rFonts w:ascii="仿宋_GB2312" w:eastAsia="仿宋_GB2312" w:hint="eastAsia"/>
          <w:sz w:val="28"/>
          <w:szCs w:val="28"/>
        </w:rPr>
        <w:t>9.新型冠状病毒感染的肺炎是不是法定传染病？</w:t>
      </w:r>
    </w:p>
    <w:p w:rsidR="006068CB" w:rsidRPr="001754BA" w:rsidRDefault="0098459C" w:rsidP="001754BA">
      <w:pPr>
        <w:spacing w:line="520" w:lineRule="exact"/>
        <w:ind w:firstLineChars="200" w:firstLine="560"/>
        <w:rPr>
          <w:rFonts w:ascii="仿宋_GB2312" w:eastAsia="仿宋_GB2312"/>
          <w:sz w:val="28"/>
          <w:szCs w:val="28"/>
        </w:rPr>
      </w:pPr>
      <w:r>
        <w:rPr>
          <w:rFonts w:ascii="仿宋_GB2312" w:eastAsia="仿宋_GB2312" w:hint="eastAsia"/>
          <w:sz w:val="28"/>
          <w:szCs w:val="28"/>
        </w:rPr>
        <w:t>10</w:t>
      </w:r>
      <w:r w:rsidR="001754BA" w:rsidRPr="001754BA">
        <w:rPr>
          <w:rFonts w:ascii="仿宋_GB2312" w:eastAsia="仿宋_GB2312" w:hint="eastAsia"/>
          <w:sz w:val="28"/>
          <w:szCs w:val="28"/>
        </w:rPr>
        <w:t>.在新型冠状病毒感染肺炎暴发、流行地区，地方政府可以采取哪些紧急措施？</w:t>
      </w:r>
    </w:p>
    <w:p w:rsidR="001754BA" w:rsidRPr="001754BA" w:rsidRDefault="001754BA" w:rsidP="001754BA">
      <w:pPr>
        <w:spacing w:line="520" w:lineRule="exact"/>
        <w:ind w:firstLineChars="200" w:firstLine="562"/>
        <w:rPr>
          <w:rFonts w:ascii="仿宋_GB2312" w:eastAsia="仿宋_GB2312"/>
          <w:b/>
          <w:sz w:val="28"/>
          <w:szCs w:val="28"/>
        </w:rPr>
      </w:pPr>
      <w:r w:rsidRPr="001754BA">
        <w:rPr>
          <w:rFonts w:ascii="仿宋_GB2312" w:eastAsia="仿宋_GB2312" w:hint="eastAsia"/>
          <w:b/>
          <w:sz w:val="28"/>
          <w:szCs w:val="28"/>
        </w:rPr>
        <w:t>四、关于单位和个人的主要法定义务</w:t>
      </w:r>
    </w:p>
    <w:p w:rsidR="00A05EF7" w:rsidRPr="00A05EF7" w:rsidRDefault="0098459C" w:rsidP="00A05EF7">
      <w:pPr>
        <w:spacing w:line="520" w:lineRule="exact"/>
        <w:ind w:firstLineChars="200" w:firstLine="560"/>
        <w:rPr>
          <w:rFonts w:ascii="仿宋_GB2312" w:eastAsia="仿宋_GB2312"/>
          <w:sz w:val="28"/>
          <w:szCs w:val="28"/>
        </w:rPr>
      </w:pPr>
      <w:r>
        <w:rPr>
          <w:rFonts w:ascii="仿宋_GB2312" w:eastAsia="仿宋_GB2312" w:hint="eastAsia"/>
          <w:sz w:val="28"/>
          <w:szCs w:val="28"/>
        </w:rPr>
        <w:t>11</w:t>
      </w:r>
      <w:r w:rsidR="00A05EF7" w:rsidRPr="00A05EF7">
        <w:rPr>
          <w:rFonts w:ascii="仿宋_GB2312" w:eastAsia="仿宋_GB2312" w:hint="eastAsia"/>
          <w:sz w:val="28"/>
          <w:szCs w:val="28"/>
        </w:rPr>
        <w:t>.对政府、村（居）民委员会和所属单位采取的各项应急处置措施，有什么义务？</w:t>
      </w:r>
    </w:p>
    <w:p w:rsidR="00A05EF7" w:rsidRPr="00A05EF7" w:rsidRDefault="0098459C" w:rsidP="00A05EF7">
      <w:pPr>
        <w:spacing w:line="520" w:lineRule="exact"/>
        <w:ind w:firstLineChars="200" w:firstLine="560"/>
        <w:rPr>
          <w:rFonts w:ascii="仿宋_GB2312" w:eastAsia="仿宋_GB2312"/>
          <w:sz w:val="28"/>
          <w:szCs w:val="28"/>
        </w:rPr>
      </w:pPr>
      <w:r>
        <w:rPr>
          <w:rFonts w:ascii="仿宋_GB2312" w:eastAsia="仿宋_GB2312" w:hint="eastAsia"/>
          <w:sz w:val="28"/>
          <w:szCs w:val="28"/>
        </w:rPr>
        <w:t>12</w:t>
      </w:r>
      <w:r w:rsidR="00A05EF7" w:rsidRPr="00A05EF7">
        <w:rPr>
          <w:rFonts w:ascii="仿宋_GB2312" w:eastAsia="仿宋_GB2312" w:hint="eastAsia"/>
          <w:sz w:val="28"/>
          <w:szCs w:val="28"/>
        </w:rPr>
        <w:t>.发生公共卫生事件的单位及突发事件发生地其他单位，有什么义务？</w:t>
      </w:r>
    </w:p>
    <w:p w:rsidR="00A05EF7" w:rsidRPr="00A05EF7" w:rsidRDefault="0098459C" w:rsidP="00A05EF7">
      <w:pPr>
        <w:spacing w:line="520" w:lineRule="exact"/>
        <w:ind w:firstLineChars="200" w:firstLine="560"/>
        <w:rPr>
          <w:rFonts w:ascii="仿宋_GB2312" w:eastAsia="仿宋_GB2312"/>
          <w:sz w:val="28"/>
          <w:szCs w:val="28"/>
        </w:rPr>
      </w:pPr>
      <w:r>
        <w:rPr>
          <w:rFonts w:ascii="仿宋_GB2312" w:eastAsia="仿宋_GB2312" w:hint="eastAsia"/>
          <w:sz w:val="28"/>
          <w:szCs w:val="28"/>
        </w:rPr>
        <w:t>13</w:t>
      </w:r>
      <w:r w:rsidR="00A05EF7" w:rsidRPr="00A05EF7">
        <w:rPr>
          <w:rFonts w:ascii="仿宋_GB2312" w:eastAsia="仿宋_GB2312" w:hint="eastAsia"/>
          <w:sz w:val="28"/>
          <w:szCs w:val="28"/>
        </w:rPr>
        <w:t>.对疾病预防控制机构、医疗机构采取的预防、控制措施，有什么义务？</w:t>
      </w:r>
    </w:p>
    <w:p w:rsidR="00A05EF7" w:rsidRPr="00A05EF7" w:rsidRDefault="0098459C" w:rsidP="00A05EF7">
      <w:pPr>
        <w:spacing w:line="520" w:lineRule="exact"/>
        <w:ind w:firstLineChars="200" w:firstLine="560"/>
        <w:rPr>
          <w:rFonts w:ascii="仿宋_GB2312" w:eastAsia="仿宋_GB2312"/>
          <w:sz w:val="28"/>
          <w:szCs w:val="28"/>
        </w:rPr>
      </w:pPr>
      <w:r>
        <w:rPr>
          <w:rFonts w:ascii="仿宋_GB2312" w:eastAsia="仿宋_GB2312" w:hint="eastAsia"/>
          <w:sz w:val="28"/>
          <w:szCs w:val="28"/>
        </w:rPr>
        <w:t>14</w:t>
      </w:r>
      <w:r w:rsidR="00A05EF7" w:rsidRPr="00A05EF7">
        <w:rPr>
          <w:rFonts w:ascii="仿宋_GB2312" w:eastAsia="仿宋_GB2312" w:hint="eastAsia"/>
          <w:sz w:val="28"/>
          <w:szCs w:val="28"/>
        </w:rPr>
        <w:t>.发现患者或者疑似患者的，有什么义务？</w:t>
      </w:r>
    </w:p>
    <w:p w:rsidR="00A05EF7" w:rsidRPr="00A05EF7" w:rsidRDefault="0098459C" w:rsidP="00A05EF7">
      <w:pPr>
        <w:spacing w:line="520" w:lineRule="exact"/>
        <w:ind w:firstLineChars="200" w:firstLine="560"/>
        <w:rPr>
          <w:rFonts w:ascii="仿宋_GB2312" w:eastAsia="仿宋_GB2312"/>
          <w:sz w:val="28"/>
          <w:szCs w:val="28"/>
        </w:rPr>
      </w:pPr>
      <w:r>
        <w:rPr>
          <w:rFonts w:ascii="仿宋_GB2312" w:eastAsia="仿宋_GB2312" w:hint="eastAsia"/>
          <w:sz w:val="28"/>
          <w:szCs w:val="28"/>
        </w:rPr>
        <w:t>15</w:t>
      </w:r>
      <w:r w:rsidR="00A05EF7" w:rsidRPr="00A05EF7">
        <w:rPr>
          <w:rFonts w:ascii="仿宋_GB2312" w:eastAsia="仿宋_GB2312" w:hint="eastAsia"/>
          <w:sz w:val="28"/>
          <w:szCs w:val="28"/>
        </w:rPr>
        <w:t>．对医疗机构采取的隔离等医学措施，有什么义务？</w:t>
      </w:r>
    </w:p>
    <w:p w:rsidR="00A05EF7" w:rsidRPr="00A05EF7" w:rsidRDefault="0098459C" w:rsidP="00A05EF7">
      <w:pPr>
        <w:spacing w:line="520" w:lineRule="exact"/>
        <w:ind w:firstLineChars="200" w:firstLine="560"/>
        <w:rPr>
          <w:rFonts w:ascii="仿宋_GB2312" w:eastAsia="仿宋_GB2312"/>
          <w:sz w:val="28"/>
          <w:szCs w:val="28"/>
        </w:rPr>
      </w:pPr>
      <w:r>
        <w:rPr>
          <w:rFonts w:ascii="仿宋_GB2312" w:eastAsia="仿宋_GB2312" w:hint="eastAsia"/>
          <w:sz w:val="28"/>
          <w:szCs w:val="28"/>
        </w:rPr>
        <w:t>16</w:t>
      </w:r>
      <w:r w:rsidR="00A05EF7" w:rsidRPr="00A05EF7">
        <w:rPr>
          <w:rFonts w:ascii="仿宋_GB2312" w:eastAsia="仿宋_GB2312" w:hint="eastAsia"/>
          <w:sz w:val="28"/>
          <w:szCs w:val="28"/>
        </w:rPr>
        <w:t>.在工作限制上，有什么义务？</w:t>
      </w:r>
    </w:p>
    <w:p w:rsidR="00A05EF7" w:rsidRPr="00A05EF7" w:rsidRDefault="0098459C" w:rsidP="00A05EF7">
      <w:pPr>
        <w:spacing w:line="520" w:lineRule="exact"/>
        <w:ind w:firstLineChars="200" w:firstLine="560"/>
        <w:rPr>
          <w:rFonts w:ascii="仿宋_GB2312" w:eastAsia="仿宋_GB2312"/>
          <w:sz w:val="28"/>
          <w:szCs w:val="28"/>
        </w:rPr>
      </w:pPr>
      <w:r>
        <w:rPr>
          <w:rFonts w:ascii="仿宋_GB2312" w:eastAsia="仿宋_GB2312" w:hint="eastAsia"/>
          <w:sz w:val="28"/>
          <w:szCs w:val="28"/>
        </w:rPr>
        <w:t>17</w:t>
      </w:r>
      <w:r w:rsidR="00A05EF7" w:rsidRPr="00A05EF7">
        <w:rPr>
          <w:rFonts w:ascii="仿宋_GB2312" w:eastAsia="仿宋_GB2312" w:hint="eastAsia"/>
          <w:sz w:val="28"/>
          <w:szCs w:val="28"/>
        </w:rPr>
        <w:t>.对政府及有关部门调集人员、调用物资、征用财务，有什么义务？</w:t>
      </w:r>
    </w:p>
    <w:p w:rsidR="001754BA" w:rsidRDefault="0098459C" w:rsidP="00A05EF7">
      <w:pPr>
        <w:spacing w:line="520" w:lineRule="exact"/>
        <w:ind w:firstLineChars="200" w:firstLine="560"/>
        <w:rPr>
          <w:rFonts w:ascii="仿宋_GB2312" w:eastAsia="仿宋_GB2312"/>
          <w:sz w:val="28"/>
          <w:szCs w:val="28"/>
        </w:rPr>
      </w:pPr>
      <w:r>
        <w:rPr>
          <w:rFonts w:ascii="仿宋_GB2312" w:eastAsia="仿宋_GB2312" w:hint="eastAsia"/>
          <w:sz w:val="28"/>
          <w:szCs w:val="28"/>
        </w:rPr>
        <w:t>18</w:t>
      </w:r>
      <w:r w:rsidR="00A05EF7" w:rsidRPr="00A05EF7">
        <w:rPr>
          <w:rFonts w:ascii="仿宋_GB2312" w:eastAsia="仿宋_GB2312" w:hint="eastAsia"/>
          <w:sz w:val="28"/>
          <w:szCs w:val="28"/>
        </w:rPr>
        <w:t>.遇到卫生行政部门来检查，有什么义务？</w:t>
      </w:r>
    </w:p>
    <w:p w:rsidR="007726D8" w:rsidRDefault="0098459C" w:rsidP="007726D8">
      <w:pPr>
        <w:spacing w:line="520" w:lineRule="exact"/>
        <w:ind w:firstLineChars="200" w:firstLine="560"/>
        <w:rPr>
          <w:rFonts w:ascii="仿宋_GB2312" w:eastAsia="仿宋_GB2312"/>
          <w:sz w:val="28"/>
          <w:szCs w:val="28"/>
        </w:rPr>
      </w:pPr>
      <w:r>
        <w:rPr>
          <w:rFonts w:ascii="仿宋_GB2312" w:eastAsia="仿宋_GB2312" w:hint="eastAsia"/>
          <w:sz w:val="28"/>
          <w:szCs w:val="28"/>
        </w:rPr>
        <w:t>19</w:t>
      </w:r>
      <w:r w:rsidR="007726D8" w:rsidRPr="007726D8">
        <w:rPr>
          <w:rFonts w:ascii="仿宋_GB2312" w:eastAsia="仿宋_GB2312" w:hint="eastAsia"/>
          <w:sz w:val="28"/>
          <w:szCs w:val="28"/>
        </w:rPr>
        <w:t>.</w:t>
      </w:r>
      <w:r w:rsidR="00894270" w:rsidRPr="00894270">
        <w:rPr>
          <w:rFonts w:hint="eastAsia"/>
        </w:rPr>
        <w:t xml:space="preserve"> </w:t>
      </w:r>
      <w:r w:rsidR="00894270" w:rsidRPr="00894270">
        <w:rPr>
          <w:rFonts w:ascii="仿宋_GB2312" w:eastAsia="仿宋_GB2312" w:hint="eastAsia"/>
          <w:sz w:val="28"/>
          <w:szCs w:val="28"/>
        </w:rPr>
        <w:t>出入境人员在传染病防控过程中</w:t>
      </w:r>
      <w:r w:rsidR="007726D8" w:rsidRPr="007726D8">
        <w:rPr>
          <w:rFonts w:ascii="仿宋_GB2312" w:eastAsia="仿宋_GB2312" w:hint="eastAsia"/>
          <w:sz w:val="28"/>
          <w:szCs w:val="28"/>
        </w:rPr>
        <w:t>，有什么义务？</w:t>
      </w:r>
    </w:p>
    <w:p w:rsidR="00A05EF7" w:rsidRPr="00A05EF7" w:rsidRDefault="00A05EF7" w:rsidP="00A05EF7">
      <w:pPr>
        <w:spacing w:line="520" w:lineRule="exact"/>
        <w:ind w:firstLineChars="200" w:firstLine="562"/>
        <w:rPr>
          <w:rFonts w:ascii="仿宋_GB2312" w:eastAsia="仿宋_GB2312"/>
          <w:b/>
          <w:sz w:val="28"/>
          <w:szCs w:val="28"/>
        </w:rPr>
      </w:pPr>
      <w:r w:rsidRPr="00A05EF7">
        <w:rPr>
          <w:rFonts w:ascii="仿宋_GB2312" w:eastAsia="仿宋_GB2312" w:hint="eastAsia"/>
          <w:b/>
          <w:sz w:val="28"/>
          <w:szCs w:val="28"/>
        </w:rPr>
        <w:t>五、关于公民的主要法定权利</w:t>
      </w:r>
    </w:p>
    <w:p w:rsidR="00AF64AA" w:rsidRPr="00AF64AA" w:rsidRDefault="0098459C" w:rsidP="00AF64AA">
      <w:pPr>
        <w:spacing w:line="520" w:lineRule="exact"/>
        <w:ind w:firstLineChars="200" w:firstLine="560"/>
        <w:rPr>
          <w:rFonts w:ascii="仿宋_GB2312" w:eastAsia="仿宋_GB2312"/>
          <w:sz w:val="28"/>
          <w:szCs w:val="28"/>
        </w:rPr>
      </w:pPr>
      <w:r>
        <w:rPr>
          <w:rFonts w:ascii="仿宋_GB2312" w:eastAsia="仿宋_GB2312" w:hint="eastAsia"/>
          <w:sz w:val="28"/>
          <w:szCs w:val="28"/>
        </w:rPr>
        <w:t>20</w:t>
      </w:r>
      <w:r w:rsidR="00AF64AA" w:rsidRPr="00AF64AA">
        <w:rPr>
          <w:rFonts w:ascii="仿宋_GB2312" w:eastAsia="仿宋_GB2312" w:hint="eastAsia"/>
          <w:sz w:val="28"/>
          <w:szCs w:val="28"/>
        </w:rPr>
        <w:t>.如何保障获得疫情信息？</w:t>
      </w:r>
    </w:p>
    <w:p w:rsidR="00AF64AA" w:rsidRPr="00AF64AA" w:rsidRDefault="0098459C" w:rsidP="00AF64AA">
      <w:pPr>
        <w:spacing w:line="520" w:lineRule="exact"/>
        <w:ind w:firstLineChars="200" w:firstLine="560"/>
        <w:rPr>
          <w:rFonts w:ascii="仿宋_GB2312" w:eastAsia="仿宋_GB2312"/>
          <w:sz w:val="28"/>
          <w:szCs w:val="28"/>
        </w:rPr>
      </w:pPr>
      <w:r>
        <w:rPr>
          <w:rFonts w:ascii="仿宋_GB2312" w:eastAsia="仿宋_GB2312" w:hint="eastAsia"/>
          <w:sz w:val="28"/>
          <w:szCs w:val="28"/>
        </w:rPr>
        <w:t>21</w:t>
      </w:r>
      <w:r w:rsidR="00AF64AA" w:rsidRPr="00AF64AA">
        <w:rPr>
          <w:rFonts w:ascii="仿宋_GB2312" w:eastAsia="仿宋_GB2312" w:hint="eastAsia"/>
          <w:sz w:val="28"/>
          <w:szCs w:val="28"/>
        </w:rPr>
        <w:t>.如何保障获得救治？</w:t>
      </w:r>
    </w:p>
    <w:p w:rsidR="00AF64AA" w:rsidRPr="00AF64AA" w:rsidRDefault="0098459C" w:rsidP="00AF64AA">
      <w:pPr>
        <w:spacing w:line="520" w:lineRule="exact"/>
        <w:ind w:firstLineChars="200" w:firstLine="560"/>
        <w:rPr>
          <w:rFonts w:ascii="仿宋_GB2312" w:eastAsia="仿宋_GB2312"/>
          <w:sz w:val="28"/>
          <w:szCs w:val="28"/>
        </w:rPr>
      </w:pPr>
      <w:r>
        <w:rPr>
          <w:rFonts w:ascii="仿宋_GB2312" w:eastAsia="仿宋_GB2312" w:hint="eastAsia"/>
          <w:sz w:val="28"/>
          <w:szCs w:val="28"/>
        </w:rPr>
        <w:t>22</w:t>
      </w:r>
      <w:r w:rsidR="00AF64AA" w:rsidRPr="00AF64AA">
        <w:rPr>
          <w:rFonts w:ascii="仿宋_GB2312" w:eastAsia="仿宋_GB2312" w:hint="eastAsia"/>
          <w:sz w:val="28"/>
          <w:szCs w:val="28"/>
        </w:rPr>
        <w:t>.如何保护个人隐私？</w:t>
      </w:r>
    </w:p>
    <w:p w:rsidR="00AF64AA" w:rsidRPr="00AF64AA" w:rsidRDefault="0098459C" w:rsidP="00AF64AA">
      <w:pPr>
        <w:spacing w:line="520" w:lineRule="exact"/>
        <w:ind w:firstLineChars="200" w:firstLine="560"/>
        <w:rPr>
          <w:rFonts w:ascii="仿宋_GB2312" w:eastAsia="仿宋_GB2312"/>
          <w:sz w:val="28"/>
          <w:szCs w:val="28"/>
        </w:rPr>
      </w:pPr>
      <w:r>
        <w:rPr>
          <w:rFonts w:ascii="仿宋_GB2312" w:eastAsia="仿宋_GB2312" w:hint="eastAsia"/>
          <w:sz w:val="28"/>
          <w:szCs w:val="28"/>
        </w:rPr>
        <w:t>23</w:t>
      </w:r>
      <w:r w:rsidR="00AF64AA" w:rsidRPr="00AF64AA">
        <w:rPr>
          <w:rFonts w:ascii="仿宋_GB2312" w:eastAsia="仿宋_GB2312" w:hint="eastAsia"/>
          <w:sz w:val="28"/>
          <w:szCs w:val="28"/>
        </w:rPr>
        <w:t>.如何保障不受歧视？</w:t>
      </w:r>
    </w:p>
    <w:p w:rsidR="00A05EF7" w:rsidRDefault="0098459C" w:rsidP="00AF64AA">
      <w:pPr>
        <w:spacing w:line="520" w:lineRule="exact"/>
        <w:ind w:firstLineChars="200" w:firstLine="560"/>
        <w:rPr>
          <w:rFonts w:ascii="仿宋_GB2312" w:eastAsia="仿宋_GB2312"/>
          <w:sz w:val="28"/>
          <w:szCs w:val="28"/>
        </w:rPr>
      </w:pPr>
      <w:r>
        <w:rPr>
          <w:rFonts w:ascii="仿宋_GB2312" w:eastAsia="仿宋_GB2312" w:hint="eastAsia"/>
          <w:sz w:val="28"/>
          <w:szCs w:val="28"/>
        </w:rPr>
        <w:t>24</w:t>
      </w:r>
      <w:r w:rsidR="00AF64AA" w:rsidRPr="00AF64AA">
        <w:rPr>
          <w:rFonts w:ascii="仿宋_GB2312" w:eastAsia="仿宋_GB2312" w:hint="eastAsia"/>
          <w:sz w:val="28"/>
          <w:szCs w:val="28"/>
        </w:rPr>
        <w:t>.被隔离期间，如何保障生活和工作报酬？</w:t>
      </w:r>
    </w:p>
    <w:p w:rsidR="00A05EF7" w:rsidRPr="00AF64AA" w:rsidRDefault="00AF64AA" w:rsidP="00AF64AA">
      <w:pPr>
        <w:spacing w:line="520" w:lineRule="exact"/>
        <w:ind w:firstLineChars="200" w:firstLine="562"/>
        <w:rPr>
          <w:rFonts w:ascii="仿宋_GB2312" w:eastAsia="仿宋_GB2312"/>
          <w:b/>
          <w:sz w:val="28"/>
          <w:szCs w:val="28"/>
        </w:rPr>
      </w:pPr>
      <w:r w:rsidRPr="00AF64AA">
        <w:rPr>
          <w:rFonts w:ascii="仿宋_GB2312" w:eastAsia="仿宋_GB2312" w:hint="eastAsia"/>
          <w:b/>
          <w:sz w:val="28"/>
          <w:szCs w:val="28"/>
        </w:rPr>
        <w:t>六、关于法律责任</w:t>
      </w:r>
    </w:p>
    <w:p w:rsidR="00104B57" w:rsidRPr="00104B57" w:rsidRDefault="0098459C" w:rsidP="00104B57">
      <w:pPr>
        <w:spacing w:line="520" w:lineRule="exact"/>
        <w:ind w:firstLineChars="200" w:firstLine="560"/>
        <w:rPr>
          <w:rFonts w:ascii="仿宋_GB2312" w:eastAsia="仿宋_GB2312"/>
          <w:sz w:val="28"/>
          <w:szCs w:val="28"/>
        </w:rPr>
      </w:pPr>
      <w:r>
        <w:rPr>
          <w:rFonts w:ascii="仿宋_GB2312" w:eastAsia="仿宋_GB2312" w:hint="eastAsia"/>
          <w:sz w:val="28"/>
          <w:szCs w:val="28"/>
        </w:rPr>
        <w:t>25</w:t>
      </w:r>
      <w:r w:rsidR="00104B57" w:rsidRPr="00104B57">
        <w:rPr>
          <w:rFonts w:ascii="仿宋_GB2312" w:eastAsia="仿宋_GB2312" w:hint="eastAsia"/>
          <w:sz w:val="28"/>
          <w:szCs w:val="28"/>
        </w:rPr>
        <w:t>.国家机关工作人员由于防控新型冠状病毒感染肺炎工作不负责任，导致传染病传播或者流行的，要承担什么法律责任？</w:t>
      </w:r>
    </w:p>
    <w:p w:rsidR="00104B57" w:rsidRPr="00104B57" w:rsidRDefault="0098459C" w:rsidP="00104B57">
      <w:pPr>
        <w:spacing w:line="520" w:lineRule="exact"/>
        <w:ind w:firstLineChars="200" w:firstLine="560"/>
        <w:rPr>
          <w:rFonts w:ascii="仿宋_GB2312" w:eastAsia="仿宋_GB2312"/>
          <w:sz w:val="28"/>
          <w:szCs w:val="28"/>
        </w:rPr>
      </w:pPr>
      <w:r>
        <w:rPr>
          <w:rFonts w:ascii="仿宋_GB2312" w:eastAsia="仿宋_GB2312" w:hint="eastAsia"/>
          <w:sz w:val="28"/>
          <w:szCs w:val="28"/>
        </w:rPr>
        <w:lastRenderedPageBreak/>
        <w:t>26</w:t>
      </w:r>
      <w:r w:rsidR="00104B57" w:rsidRPr="00104B57">
        <w:rPr>
          <w:rFonts w:ascii="仿宋_GB2312" w:eastAsia="仿宋_GB2312" w:hint="eastAsia"/>
          <w:sz w:val="28"/>
          <w:szCs w:val="28"/>
        </w:rPr>
        <w:t>.新型冠状病毒感染的肺炎患者或者疑似患者拒绝隔离治疗，要承担什么法律责任？</w:t>
      </w:r>
    </w:p>
    <w:p w:rsidR="00104B57" w:rsidRPr="00104B57" w:rsidRDefault="0098459C" w:rsidP="00104B57">
      <w:pPr>
        <w:spacing w:line="520" w:lineRule="exact"/>
        <w:ind w:firstLineChars="200" w:firstLine="560"/>
        <w:rPr>
          <w:rFonts w:ascii="仿宋_GB2312" w:eastAsia="仿宋_GB2312"/>
          <w:sz w:val="28"/>
          <w:szCs w:val="28"/>
        </w:rPr>
      </w:pPr>
      <w:r>
        <w:rPr>
          <w:rFonts w:ascii="仿宋_GB2312" w:eastAsia="仿宋_GB2312" w:hint="eastAsia"/>
          <w:sz w:val="28"/>
          <w:szCs w:val="28"/>
        </w:rPr>
        <w:t>27</w:t>
      </w:r>
      <w:r w:rsidR="00104B57" w:rsidRPr="00104B57">
        <w:rPr>
          <w:rFonts w:ascii="仿宋_GB2312" w:eastAsia="仿宋_GB2312" w:hint="eastAsia"/>
          <w:sz w:val="28"/>
          <w:szCs w:val="28"/>
        </w:rPr>
        <w:t>.编造、故意传播虚假疫情信息的，要承担什么法律责任？</w:t>
      </w:r>
    </w:p>
    <w:p w:rsidR="00104B57" w:rsidRPr="00104B57" w:rsidRDefault="0098459C" w:rsidP="00104B57">
      <w:pPr>
        <w:spacing w:line="520" w:lineRule="exact"/>
        <w:ind w:firstLineChars="200" w:firstLine="560"/>
        <w:rPr>
          <w:rFonts w:ascii="仿宋_GB2312" w:eastAsia="仿宋_GB2312"/>
          <w:sz w:val="28"/>
          <w:szCs w:val="28"/>
        </w:rPr>
      </w:pPr>
      <w:r>
        <w:rPr>
          <w:rFonts w:ascii="仿宋_GB2312" w:eastAsia="仿宋_GB2312" w:hint="eastAsia"/>
          <w:sz w:val="28"/>
          <w:szCs w:val="28"/>
        </w:rPr>
        <w:t>28</w:t>
      </w:r>
      <w:r w:rsidR="00104B57" w:rsidRPr="00104B57">
        <w:rPr>
          <w:rFonts w:ascii="仿宋_GB2312" w:eastAsia="仿宋_GB2312" w:hint="eastAsia"/>
          <w:sz w:val="28"/>
          <w:szCs w:val="28"/>
        </w:rPr>
        <w:t>.对妨碍新型冠状病毒感染肺炎防控，不服从、不配合或者拒绝执行有关政府决定、命令或者措施等行为，要承担什么法律责任？</w:t>
      </w:r>
    </w:p>
    <w:p w:rsidR="00104B57" w:rsidRPr="00104B57" w:rsidRDefault="0098459C" w:rsidP="00104B57">
      <w:pPr>
        <w:spacing w:line="520" w:lineRule="exact"/>
        <w:ind w:firstLineChars="200" w:firstLine="560"/>
        <w:rPr>
          <w:rFonts w:ascii="仿宋_GB2312" w:eastAsia="仿宋_GB2312"/>
          <w:sz w:val="28"/>
          <w:szCs w:val="28"/>
        </w:rPr>
      </w:pPr>
      <w:r>
        <w:rPr>
          <w:rFonts w:ascii="仿宋_GB2312" w:eastAsia="仿宋_GB2312" w:hint="eastAsia"/>
          <w:sz w:val="28"/>
          <w:szCs w:val="28"/>
        </w:rPr>
        <w:t>29</w:t>
      </w:r>
      <w:r w:rsidR="00104B57" w:rsidRPr="00104B57">
        <w:rPr>
          <w:rFonts w:ascii="仿宋_GB2312" w:eastAsia="仿宋_GB2312" w:hint="eastAsia"/>
          <w:sz w:val="28"/>
          <w:szCs w:val="28"/>
        </w:rPr>
        <w:t>.影响新型冠状病毒感染肺炎防控的单位和个人，导致传染病传播、流行，给他人人身财产造成损害的，要承担什么法律责任？</w:t>
      </w:r>
    </w:p>
    <w:p w:rsidR="00104B57" w:rsidRDefault="0098459C" w:rsidP="00104B57">
      <w:pPr>
        <w:spacing w:line="520" w:lineRule="exact"/>
        <w:ind w:firstLineChars="200" w:firstLine="560"/>
        <w:rPr>
          <w:rFonts w:ascii="仿宋_GB2312" w:eastAsia="仿宋_GB2312"/>
          <w:sz w:val="28"/>
          <w:szCs w:val="28"/>
        </w:rPr>
      </w:pPr>
      <w:r>
        <w:rPr>
          <w:rFonts w:ascii="仿宋_GB2312" w:eastAsia="仿宋_GB2312" w:hint="eastAsia"/>
          <w:sz w:val="28"/>
          <w:szCs w:val="28"/>
        </w:rPr>
        <w:t>30</w:t>
      </w:r>
      <w:r w:rsidR="00104B57" w:rsidRPr="00104B57">
        <w:rPr>
          <w:rFonts w:ascii="仿宋_GB2312" w:eastAsia="仿宋_GB2312" w:hint="eastAsia"/>
          <w:sz w:val="28"/>
          <w:szCs w:val="28"/>
        </w:rPr>
        <w:t>.出入境人员逃避检疫、拒绝接受检疫或者抵制卫生监督，拒不接受卫生处理的，要承担什么法律责任？</w:t>
      </w:r>
    </w:p>
    <w:p w:rsidR="00FE7755" w:rsidRPr="00FE7755" w:rsidRDefault="00FE7755" w:rsidP="00FE7755">
      <w:pPr>
        <w:spacing w:line="520" w:lineRule="exact"/>
        <w:ind w:firstLineChars="200" w:firstLine="562"/>
        <w:rPr>
          <w:rFonts w:ascii="仿宋_GB2312" w:eastAsia="仿宋_GB2312"/>
          <w:b/>
          <w:sz w:val="28"/>
          <w:szCs w:val="28"/>
        </w:rPr>
      </w:pPr>
      <w:r w:rsidRPr="00FE7755">
        <w:rPr>
          <w:rFonts w:ascii="仿宋_GB2312" w:eastAsia="仿宋_GB2312" w:hint="eastAsia"/>
          <w:b/>
          <w:sz w:val="28"/>
          <w:szCs w:val="28"/>
        </w:rPr>
        <w:t>七、关于预防、控制野生动物可能造成的危害</w:t>
      </w:r>
    </w:p>
    <w:p w:rsidR="00AF64AA" w:rsidRDefault="0098459C" w:rsidP="0065541E">
      <w:pPr>
        <w:spacing w:line="520" w:lineRule="exact"/>
        <w:ind w:firstLineChars="200" w:firstLine="560"/>
        <w:rPr>
          <w:rFonts w:ascii="仿宋_GB2312" w:eastAsia="仿宋_GB2312"/>
          <w:sz w:val="28"/>
          <w:szCs w:val="28"/>
        </w:rPr>
      </w:pPr>
      <w:r>
        <w:rPr>
          <w:rFonts w:ascii="仿宋_GB2312" w:eastAsia="仿宋_GB2312" w:hint="eastAsia"/>
          <w:sz w:val="28"/>
          <w:szCs w:val="28"/>
        </w:rPr>
        <w:t>31</w:t>
      </w:r>
      <w:r w:rsidR="00104B57" w:rsidRPr="00104B57">
        <w:rPr>
          <w:rFonts w:ascii="仿宋_GB2312" w:eastAsia="仿宋_GB2312" w:hint="eastAsia"/>
          <w:sz w:val="28"/>
          <w:szCs w:val="28"/>
        </w:rPr>
        <w:t>.对预防、控制野生动物可能造成的危害，法律法规有何规定？</w:t>
      </w:r>
    </w:p>
    <w:p w:rsidR="0065541E" w:rsidRPr="0065541E" w:rsidRDefault="0065541E" w:rsidP="0065541E">
      <w:pPr>
        <w:spacing w:line="520" w:lineRule="exact"/>
        <w:ind w:firstLineChars="200" w:firstLine="562"/>
        <w:rPr>
          <w:rFonts w:ascii="仿宋_GB2312" w:eastAsia="仿宋_GB2312"/>
          <w:b/>
          <w:sz w:val="28"/>
          <w:szCs w:val="28"/>
        </w:rPr>
      </w:pPr>
      <w:r w:rsidRPr="0065541E">
        <w:rPr>
          <w:rFonts w:ascii="仿宋_GB2312" w:eastAsia="仿宋_GB2312" w:hint="eastAsia"/>
          <w:b/>
          <w:sz w:val="28"/>
          <w:szCs w:val="28"/>
        </w:rPr>
        <w:t>八、学校在新型冠状病毒肺炎疫情防控中的职责与工作提示</w:t>
      </w:r>
    </w:p>
    <w:p w:rsidR="0065541E" w:rsidRPr="0065541E" w:rsidRDefault="0065541E" w:rsidP="0065541E">
      <w:pPr>
        <w:spacing w:line="520" w:lineRule="exact"/>
        <w:ind w:firstLineChars="200" w:firstLine="560"/>
        <w:rPr>
          <w:rFonts w:ascii="仿宋_GB2312" w:eastAsia="仿宋_GB2312"/>
          <w:sz w:val="28"/>
          <w:szCs w:val="28"/>
        </w:rPr>
      </w:pPr>
      <w:r w:rsidRPr="0065541E">
        <w:rPr>
          <w:rFonts w:ascii="仿宋_GB2312" w:eastAsia="仿宋_GB2312" w:hint="eastAsia"/>
          <w:sz w:val="28"/>
          <w:szCs w:val="28"/>
        </w:rPr>
        <w:t>32.学校在新型冠状病毒肺炎疫情防控中主要承担哪些职责？</w:t>
      </w:r>
    </w:p>
    <w:p w:rsidR="0065541E" w:rsidRPr="0065541E" w:rsidRDefault="0065541E" w:rsidP="0065541E">
      <w:pPr>
        <w:spacing w:line="520" w:lineRule="exact"/>
        <w:ind w:firstLineChars="200" w:firstLine="560"/>
        <w:rPr>
          <w:rFonts w:ascii="仿宋_GB2312" w:eastAsia="仿宋_GB2312"/>
          <w:sz w:val="28"/>
          <w:szCs w:val="28"/>
        </w:rPr>
      </w:pPr>
      <w:r w:rsidRPr="0065541E">
        <w:rPr>
          <w:rFonts w:ascii="仿宋_GB2312" w:eastAsia="仿宋_GB2312" w:hint="eastAsia"/>
          <w:sz w:val="28"/>
          <w:szCs w:val="28"/>
        </w:rPr>
        <w:t>33.制定传染病疫情防治工作预案及制度主要包括哪些内容？</w:t>
      </w:r>
    </w:p>
    <w:p w:rsidR="0065541E" w:rsidRPr="0065541E" w:rsidRDefault="0065541E" w:rsidP="0065541E">
      <w:pPr>
        <w:spacing w:line="520" w:lineRule="exact"/>
        <w:ind w:firstLineChars="200" w:firstLine="560"/>
        <w:rPr>
          <w:rFonts w:ascii="仿宋_GB2312" w:eastAsia="仿宋_GB2312"/>
          <w:sz w:val="28"/>
          <w:szCs w:val="28"/>
        </w:rPr>
      </w:pPr>
      <w:r w:rsidRPr="0065541E">
        <w:rPr>
          <w:rFonts w:ascii="仿宋_GB2312" w:eastAsia="仿宋_GB2312" w:hint="eastAsia"/>
          <w:sz w:val="28"/>
          <w:szCs w:val="28"/>
        </w:rPr>
        <w:t>34.学校疫情防控应建立怎样的组织保障？</w:t>
      </w:r>
    </w:p>
    <w:p w:rsidR="0098459C" w:rsidRDefault="0065541E" w:rsidP="0065541E">
      <w:pPr>
        <w:spacing w:line="520" w:lineRule="exact"/>
        <w:ind w:firstLineChars="200" w:firstLine="560"/>
        <w:rPr>
          <w:rFonts w:ascii="仿宋_GB2312" w:eastAsia="仿宋_GB2312"/>
          <w:sz w:val="28"/>
          <w:szCs w:val="28"/>
        </w:rPr>
      </w:pPr>
      <w:r w:rsidRPr="0065541E">
        <w:rPr>
          <w:rFonts w:ascii="仿宋_GB2312" w:eastAsia="仿宋_GB2312" w:hint="eastAsia"/>
          <w:sz w:val="28"/>
          <w:szCs w:val="28"/>
        </w:rPr>
        <w:t>35.学校未落实疫情防控相关工作要求将依法承担哪些法律责任</w:t>
      </w:r>
      <w:r>
        <w:rPr>
          <w:rFonts w:ascii="仿宋_GB2312" w:eastAsia="仿宋_GB2312" w:hint="eastAsia"/>
          <w:sz w:val="28"/>
          <w:szCs w:val="28"/>
        </w:rPr>
        <w:t>？</w:t>
      </w:r>
    </w:p>
    <w:p w:rsidR="0098459C" w:rsidRDefault="0098459C" w:rsidP="00A05EF7">
      <w:pPr>
        <w:spacing w:line="520" w:lineRule="exact"/>
        <w:ind w:firstLineChars="200" w:firstLine="560"/>
        <w:rPr>
          <w:rFonts w:ascii="仿宋_GB2312" w:eastAsia="仿宋_GB2312"/>
          <w:sz w:val="28"/>
          <w:szCs w:val="28"/>
        </w:rPr>
      </w:pPr>
    </w:p>
    <w:p w:rsidR="00254E7D" w:rsidRDefault="00254E7D" w:rsidP="00A05EF7">
      <w:pPr>
        <w:spacing w:line="520" w:lineRule="exact"/>
        <w:ind w:firstLineChars="200" w:firstLine="560"/>
        <w:rPr>
          <w:rFonts w:ascii="仿宋_GB2312" w:eastAsia="仿宋_GB2312"/>
          <w:sz w:val="28"/>
          <w:szCs w:val="28"/>
        </w:rPr>
      </w:pPr>
    </w:p>
    <w:p w:rsidR="00254E7D" w:rsidRDefault="00254E7D" w:rsidP="00A05EF7">
      <w:pPr>
        <w:spacing w:line="520" w:lineRule="exact"/>
        <w:ind w:firstLineChars="200" w:firstLine="560"/>
        <w:rPr>
          <w:rFonts w:ascii="仿宋_GB2312" w:eastAsia="仿宋_GB2312"/>
          <w:sz w:val="28"/>
          <w:szCs w:val="28"/>
        </w:rPr>
      </w:pPr>
    </w:p>
    <w:p w:rsidR="00254E7D" w:rsidRDefault="00254E7D" w:rsidP="00A05EF7">
      <w:pPr>
        <w:spacing w:line="520" w:lineRule="exact"/>
        <w:ind w:firstLineChars="200" w:firstLine="560"/>
        <w:rPr>
          <w:rFonts w:ascii="仿宋_GB2312" w:eastAsia="仿宋_GB2312"/>
          <w:sz w:val="28"/>
          <w:szCs w:val="28"/>
        </w:rPr>
      </w:pPr>
    </w:p>
    <w:p w:rsidR="00254E7D" w:rsidRDefault="00254E7D" w:rsidP="00A05EF7">
      <w:pPr>
        <w:spacing w:line="520" w:lineRule="exact"/>
        <w:ind w:firstLineChars="200" w:firstLine="560"/>
        <w:rPr>
          <w:rFonts w:ascii="仿宋_GB2312" w:eastAsia="仿宋_GB2312"/>
          <w:sz w:val="28"/>
          <w:szCs w:val="28"/>
        </w:rPr>
      </w:pPr>
    </w:p>
    <w:p w:rsidR="00254E7D" w:rsidRDefault="00254E7D" w:rsidP="00A05EF7">
      <w:pPr>
        <w:spacing w:line="520" w:lineRule="exact"/>
        <w:ind w:firstLineChars="200" w:firstLine="560"/>
        <w:rPr>
          <w:rFonts w:ascii="仿宋_GB2312" w:eastAsia="仿宋_GB2312"/>
          <w:sz w:val="28"/>
          <w:szCs w:val="28"/>
        </w:rPr>
      </w:pPr>
    </w:p>
    <w:p w:rsidR="00254E7D" w:rsidRDefault="00254E7D" w:rsidP="00A05EF7">
      <w:pPr>
        <w:spacing w:line="520" w:lineRule="exact"/>
        <w:ind w:firstLineChars="200" w:firstLine="560"/>
        <w:rPr>
          <w:rFonts w:ascii="仿宋_GB2312" w:eastAsia="仿宋_GB2312"/>
          <w:sz w:val="28"/>
          <w:szCs w:val="28"/>
        </w:rPr>
      </w:pPr>
    </w:p>
    <w:p w:rsidR="00254E7D" w:rsidRDefault="00254E7D" w:rsidP="00A05EF7">
      <w:pPr>
        <w:spacing w:line="520" w:lineRule="exact"/>
        <w:ind w:firstLineChars="200" w:firstLine="560"/>
        <w:rPr>
          <w:rFonts w:ascii="仿宋_GB2312" w:eastAsia="仿宋_GB2312"/>
          <w:sz w:val="28"/>
          <w:szCs w:val="28"/>
        </w:rPr>
      </w:pPr>
    </w:p>
    <w:p w:rsidR="00254E7D" w:rsidRDefault="00254E7D" w:rsidP="00A05EF7">
      <w:pPr>
        <w:spacing w:line="520" w:lineRule="exact"/>
        <w:ind w:firstLineChars="200" w:firstLine="560"/>
        <w:rPr>
          <w:rFonts w:ascii="仿宋_GB2312" w:eastAsia="仿宋_GB2312"/>
          <w:sz w:val="28"/>
          <w:szCs w:val="28"/>
        </w:rPr>
      </w:pPr>
    </w:p>
    <w:p w:rsidR="00254E7D" w:rsidRPr="0098459C" w:rsidRDefault="00254E7D" w:rsidP="00A05EF7">
      <w:pPr>
        <w:spacing w:line="520" w:lineRule="exact"/>
        <w:ind w:firstLineChars="200" w:firstLine="560"/>
        <w:rPr>
          <w:rFonts w:ascii="仿宋_GB2312" w:eastAsia="仿宋_GB2312"/>
          <w:sz w:val="28"/>
          <w:szCs w:val="28"/>
        </w:rPr>
      </w:pPr>
    </w:p>
    <w:p w:rsidR="005945FA" w:rsidRPr="00752193" w:rsidRDefault="00752193" w:rsidP="005945FA">
      <w:pPr>
        <w:spacing w:line="620" w:lineRule="exact"/>
        <w:ind w:firstLineChars="200" w:firstLine="640"/>
        <w:rPr>
          <w:rFonts w:ascii="黑体" w:eastAsia="黑体" w:hAnsi="黑体"/>
          <w:sz w:val="32"/>
          <w:szCs w:val="32"/>
        </w:rPr>
      </w:pPr>
      <w:r w:rsidRPr="00752193">
        <w:rPr>
          <w:rFonts w:ascii="黑体" w:eastAsia="黑体" w:hAnsi="黑体" w:hint="eastAsia"/>
          <w:sz w:val="32"/>
          <w:szCs w:val="32"/>
        </w:rPr>
        <w:lastRenderedPageBreak/>
        <w:t>一、</w:t>
      </w:r>
      <w:r w:rsidR="0032267B" w:rsidRPr="0032267B">
        <w:rPr>
          <w:rFonts w:ascii="黑体" w:eastAsia="黑体" w:hAnsi="黑体" w:hint="eastAsia"/>
          <w:sz w:val="32"/>
          <w:szCs w:val="32"/>
        </w:rPr>
        <w:t>习近平总书记在中央全面依法治国委员会第三次会议上关于疫情防控工作的重要指示</w:t>
      </w:r>
    </w:p>
    <w:p w:rsidR="00752193" w:rsidRPr="00752193" w:rsidRDefault="00752193" w:rsidP="00752193">
      <w:pPr>
        <w:spacing w:line="620" w:lineRule="exact"/>
        <w:ind w:firstLineChars="200" w:firstLine="640"/>
        <w:rPr>
          <w:rFonts w:ascii="仿宋_GB2312" w:eastAsia="仿宋_GB2312"/>
          <w:sz w:val="32"/>
          <w:szCs w:val="32"/>
        </w:rPr>
      </w:pPr>
      <w:r w:rsidRPr="00752193">
        <w:rPr>
          <w:rFonts w:ascii="仿宋_GB2312" w:eastAsia="仿宋_GB2312" w:hint="eastAsia"/>
          <w:sz w:val="32"/>
          <w:szCs w:val="32"/>
        </w:rPr>
        <w:t>习近平主持召开中央全面依法治国委员会第三次会议强调</w:t>
      </w:r>
      <w:r>
        <w:rPr>
          <w:rFonts w:ascii="仿宋_GB2312" w:eastAsia="仿宋_GB2312" w:hint="eastAsia"/>
          <w:sz w:val="32"/>
          <w:szCs w:val="32"/>
        </w:rPr>
        <w:t>，</w:t>
      </w:r>
      <w:r w:rsidRPr="00752193">
        <w:rPr>
          <w:rFonts w:ascii="仿宋_GB2312" w:eastAsia="仿宋_GB2312" w:hint="eastAsia"/>
          <w:sz w:val="32"/>
          <w:szCs w:val="32"/>
        </w:rPr>
        <w:t>全面提高依法防控依法治理能力</w:t>
      </w:r>
      <w:r>
        <w:rPr>
          <w:rFonts w:ascii="仿宋_GB2312" w:eastAsia="仿宋_GB2312" w:hint="eastAsia"/>
          <w:sz w:val="32"/>
          <w:szCs w:val="32"/>
        </w:rPr>
        <w:t>，</w:t>
      </w:r>
      <w:r w:rsidRPr="00752193">
        <w:rPr>
          <w:rFonts w:ascii="仿宋_GB2312" w:eastAsia="仿宋_GB2312" w:hint="eastAsia"/>
          <w:sz w:val="32"/>
          <w:szCs w:val="32"/>
        </w:rPr>
        <w:t>为疫情防控提供有力法治保障</w:t>
      </w:r>
      <w:r>
        <w:rPr>
          <w:rFonts w:ascii="仿宋_GB2312" w:eastAsia="仿宋_GB2312" w:hint="eastAsia"/>
          <w:sz w:val="32"/>
          <w:szCs w:val="32"/>
        </w:rPr>
        <w:t>。</w:t>
      </w:r>
    </w:p>
    <w:p w:rsidR="00752193" w:rsidRPr="00752193" w:rsidRDefault="00752193" w:rsidP="00246772">
      <w:pPr>
        <w:spacing w:line="620" w:lineRule="exact"/>
        <w:ind w:firstLineChars="200" w:firstLine="640"/>
        <w:rPr>
          <w:rFonts w:ascii="仿宋_GB2312" w:eastAsia="仿宋_GB2312"/>
          <w:sz w:val="32"/>
          <w:szCs w:val="32"/>
        </w:rPr>
      </w:pPr>
      <w:r w:rsidRPr="00752193">
        <w:rPr>
          <w:rFonts w:ascii="仿宋_GB2312" w:eastAsia="仿宋_GB2312" w:hint="eastAsia"/>
          <w:sz w:val="32"/>
          <w:szCs w:val="32"/>
        </w:rPr>
        <w:t>习近平在讲话中强调，当前，疫情防控正处于关键时期，依法科学有序防控至关重要。疫情防控越是到最吃劲的时候，越要坚持依法防控，在法治轨道上统筹推进各项防控工作，保障疫情防控工作顺利开展。</w:t>
      </w:r>
    </w:p>
    <w:p w:rsidR="00752193" w:rsidRPr="00752193" w:rsidRDefault="00752193" w:rsidP="00246772">
      <w:pPr>
        <w:spacing w:line="620" w:lineRule="exact"/>
        <w:ind w:firstLineChars="200" w:firstLine="640"/>
        <w:rPr>
          <w:rFonts w:ascii="仿宋_GB2312" w:eastAsia="仿宋_GB2312"/>
          <w:sz w:val="32"/>
          <w:szCs w:val="32"/>
        </w:rPr>
      </w:pPr>
      <w:r w:rsidRPr="00752193">
        <w:rPr>
          <w:rFonts w:ascii="仿宋_GB2312" w:eastAsia="仿宋_GB2312" w:hint="eastAsia"/>
          <w:sz w:val="32"/>
          <w:szCs w:val="32"/>
        </w:rPr>
        <w:t>习近平指出，要完善疫情防控相关立法，加强配套制度建设，完善处罚程序，强化公共安全保障，构建系统完备、科学规范、运行有效的疫情防控法律体系。要严格执行疫情防控和应急处置法律法规，加强风险评估，依法审慎决策，严格依法实施防控措施，坚决防止疫情蔓延。要加大对危害疫情防控行为执法司法力度，严格执行传染病防治法及其实施条例、野生动物保护法、动物防疫法、突发公共卫生事件应急条例等法律法规，依法实施疫情防控及应急处理措施。要加强治安管理、市场监管等执法工作，加大对暴力伤害医务人员的违法行为打击力度，严厉查处各类哄抬防疫用品和民生商品价格的违法行为，依法严厉打击抗拒疫情防控、暴力伤</w:t>
      </w:r>
      <w:proofErr w:type="gramStart"/>
      <w:r w:rsidRPr="00752193">
        <w:rPr>
          <w:rFonts w:ascii="仿宋_GB2312" w:eastAsia="仿宋_GB2312" w:hint="eastAsia"/>
          <w:sz w:val="32"/>
          <w:szCs w:val="32"/>
        </w:rPr>
        <w:t>医</w:t>
      </w:r>
      <w:proofErr w:type="gramEnd"/>
      <w:r w:rsidRPr="00752193">
        <w:rPr>
          <w:rFonts w:ascii="仿宋_GB2312" w:eastAsia="仿宋_GB2312" w:hint="eastAsia"/>
          <w:sz w:val="32"/>
          <w:szCs w:val="32"/>
        </w:rPr>
        <w:t>、制假售假、造谣传谣等破坏疫情防控的违法犯罪行为，保障社会安定有序。要依法规范捐赠、受赠行为，确保受赠财物全部及时用于疫情防控。要依法做好疫情报告和发布工作，按照法定内容、程序、方式、时限及时准确报告疫情信息。</w:t>
      </w:r>
      <w:r w:rsidRPr="00752193">
        <w:rPr>
          <w:rFonts w:ascii="仿宋_GB2312" w:eastAsia="仿宋_GB2312" w:hint="eastAsia"/>
          <w:sz w:val="32"/>
          <w:szCs w:val="32"/>
        </w:rPr>
        <w:lastRenderedPageBreak/>
        <w:t>要加强对相关案件审理工作的指导，及时处理，定分止争。要加强疫情防控法治宣传和法律服务，组织基层开展疫情防控普法宣传，引导广大人民群众增强法治意识，依法支持和配合疫情防控工作。要强化疫情防控法律服务，加强疫情期间矛盾纠纷化解，为困难群众提供有效法律援助。</w:t>
      </w:r>
    </w:p>
    <w:p w:rsidR="00752193" w:rsidRPr="00752193" w:rsidRDefault="00752193" w:rsidP="00246772">
      <w:pPr>
        <w:spacing w:line="620" w:lineRule="exact"/>
        <w:ind w:firstLineChars="200" w:firstLine="640"/>
        <w:rPr>
          <w:rFonts w:ascii="仿宋_GB2312" w:eastAsia="仿宋_GB2312"/>
          <w:sz w:val="32"/>
          <w:szCs w:val="32"/>
        </w:rPr>
      </w:pPr>
      <w:r w:rsidRPr="00752193">
        <w:rPr>
          <w:rFonts w:ascii="仿宋_GB2312" w:eastAsia="仿宋_GB2312" w:hint="eastAsia"/>
          <w:sz w:val="32"/>
          <w:szCs w:val="32"/>
        </w:rPr>
        <w:t>习近平强调，各级党委和政府要全面依法履行职责，坚持运用法治思维和法治方式开展疫情防控工作，在处置重大突发事件中推进法治政府建设，提高依法执政、依法行政水平。各有关部门要明确责任分工，积极主动履职，抓好任务落实，提高疫情防控法治化水平，切实保障人民群众生命健康安全。</w:t>
      </w:r>
    </w:p>
    <w:p w:rsidR="00752193" w:rsidRPr="00752193" w:rsidRDefault="00752193" w:rsidP="00246772">
      <w:pPr>
        <w:spacing w:line="620" w:lineRule="exact"/>
        <w:ind w:firstLineChars="200" w:firstLine="640"/>
        <w:rPr>
          <w:rFonts w:ascii="仿宋_GB2312" w:eastAsia="仿宋_GB2312"/>
          <w:sz w:val="32"/>
          <w:szCs w:val="32"/>
        </w:rPr>
      </w:pPr>
      <w:r w:rsidRPr="00752193">
        <w:rPr>
          <w:rFonts w:ascii="仿宋_GB2312" w:eastAsia="仿宋_GB2312" w:hint="eastAsia"/>
          <w:sz w:val="32"/>
          <w:szCs w:val="32"/>
        </w:rPr>
        <w:t>会议指出，司法责任制综合配套改革是司法体制改革的重要内容，事关司法公正高效权威。要抓好改革任务落地见效，真正“让审理者裁判、由裁判者负责”，提高司法公信力，努力让人民群众在每一个司法案件中感受到公平正义。加强法治乡村建设是实施乡村振兴战略、推进全面依法治国的基础性工作。要教育引导农村广大干部群众办事依法、遇事找法、解决问题用法、化解矛盾靠法，积极推进法治乡村建设。要落实行政复议体制改革方案，优化行政复议资源配置，推进相关法律法规修订工作，发挥行政复议公正高效、便民为民的制度优势和化解行政争议的主渠道作用。</w:t>
      </w:r>
    </w:p>
    <w:p w:rsidR="00752193" w:rsidRPr="00752193" w:rsidRDefault="00752193" w:rsidP="00752193">
      <w:pPr>
        <w:spacing w:line="620" w:lineRule="exact"/>
        <w:ind w:firstLineChars="200" w:firstLine="640"/>
        <w:rPr>
          <w:rFonts w:ascii="仿宋_GB2312" w:eastAsia="仿宋_GB2312"/>
          <w:sz w:val="32"/>
          <w:szCs w:val="32"/>
        </w:rPr>
      </w:pPr>
      <w:r w:rsidRPr="00752193">
        <w:rPr>
          <w:rFonts w:ascii="仿宋_GB2312" w:eastAsia="仿宋_GB2312" w:hint="eastAsia"/>
          <w:sz w:val="32"/>
          <w:szCs w:val="32"/>
        </w:rPr>
        <w:t>会议强调，坚持全面依法治国，是中国特色社会主义国家制度和国家治理体系的显著优势。中国特色社会主义实践向前推进</w:t>
      </w:r>
      <w:r w:rsidRPr="00752193">
        <w:rPr>
          <w:rFonts w:ascii="仿宋_GB2312" w:eastAsia="仿宋_GB2312" w:hint="eastAsia"/>
          <w:sz w:val="32"/>
          <w:szCs w:val="32"/>
        </w:rPr>
        <w:lastRenderedPageBreak/>
        <w:t>一步，法治建设就要跟进一步。我国社会主义法治凝聚着我们党治国理政的理论成果和实践经验，是制度之治最基本最稳定最可靠的保障。要推进全面依法治国，发挥法治在国家治理体系和治理能力现代化中的积极作用，提高</w:t>
      </w:r>
      <w:proofErr w:type="gramStart"/>
      <w:r w:rsidRPr="00752193">
        <w:rPr>
          <w:rFonts w:ascii="仿宋_GB2312" w:eastAsia="仿宋_GB2312" w:hint="eastAsia"/>
          <w:sz w:val="32"/>
          <w:szCs w:val="32"/>
        </w:rPr>
        <w:t>党依法</w:t>
      </w:r>
      <w:proofErr w:type="gramEnd"/>
      <w:r w:rsidRPr="00752193">
        <w:rPr>
          <w:rFonts w:ascii="仿宋_GB2312" w:eastAsia="仿宋_GB2312" w:hint="eastAsia"/>
          <w:sz w:val="32"/>
          <w:szCs w:val="32"/>
        </w:rPr>
        <w:t>治国、依法执政能力，用法治保障人民当家作主，坚持和完善中国特色社会主义法治体系，更好发挥法治对改革发展稳定的引领、规范、保障作用，建设高素质法治工作队伍，逐步实现国家治理制度化、程序化、规范化、法治化。要坚持顶层设计和法治实践相结合，健全保证宪法全面实施的体制机制，加强对法律实施的监督，健全社会公平正义法治保障制度，提升法治促进治理体系和治理能力现代化的效能。各级领导干部要强化法治意识，带头尊法学法守法用法，</w:t>
      </w:r>
      <w:proofErr w:type="gramStart"/>
      <w:r w:rsidRPr="00752193">
        <w:rPr>
          <w:rFonts w:ascii="仿宋_GB2312" w:eastAsia="仿宋_GB2312" w:hint="eastAsia"/>
          <w:sz w:val="32"/>
          <w:szCs w:val="32"/>
        </w:rPr>
        <w:t>做制度</w:t>
      </w:r>
      <w:proofErr w:type="gramEnd"/>
      <w:r w:rsidRPr="00752193">
        <w:rPr>
          <w:rFonts w:ascii="仿宋_GB2312" w:eastAsia="仿宋_GB2312" w:hint="eastAsia"/>
          <w:sz w:val="32"/>
          <w:szCs w:val="32"/>
        </w:rPr>
        <w:t>执行的表率。要加大全民普法工作力度，弘扬社会主义法治精神，增强全民法治观念，完善公共法律服务体系，夯实依法治国社会基础。要坚持依法治国和以德治国相结合，把社会主义核心价值观融入法治建设，努力形成良好的社会风尚和社会秩序。要加强国际法治领域合作，加快我国法域外适用的法律体系建设，加强国际法研究和运用，提高涉外工作法治化水平。</w:t>
      </w:r>
    </w:p>
    <w:p w:rsidR="0048005D" w:rsidRPr="00631143" w:rsidRDefault="00246772" w:rsidP="00631143">
      <w:pPr>
        <w:spacing w:line="620" w:lineRule="exact"/>
        <w:jc w:val="right"/>
        <w:rPr>
          <w:rFonts w:ascii="仿宋_GB2312" w:eastAsia="仿宋_GB2312"/>
          <w:sz w:val="24"/>
          <w:szCs w:val="24"/>
        </w:rPr>
      </w:pPr>
      <w:r w:rsidRPr="00246772">
        <w:rPr>
          <w:rFonts w:ascii="仿宋_GB2312" w:eastAsia="仿宋_GB2312" w:hint="eastAsia"/>
          <w:sz w:val="24"/>
          <w:szCs w:val="24"/>
        </w:rPr>
        <w:t>（《人民日报》2020年2月6日）</w:t>
      </w:r>
    </w:p>
    <w:p w:rsidR="00246772" w:rsidRPr="00AF6E21" w:rsidRDefault="00AF6E21" w:rsidP="0048005D">
      <w:pPr>
        <w:spacing w:line="620" w:lineRule="exact"/>
        <w:rPr>
          <w:rFonts w:ascii="黑体" w:eastAsia="黑体" w:hAnsi="黑体"/>
          <w:sz w:val="32"/>
          <w:szCs w:val="32"/>
        </w:rPr>
      </w:pPr>
      <w:r w:rsidRPr="00AF6E21">
        <w:rPr>
          <w:rFonts w:ascii="黑体" w:eastAsia="黑体" w:hAnsi="黑体" w:hint="eastAsia"/>
          <w:sz w:val="32"/>
          <w:szCs w:val="32"/>
        </w:rPr>
        <w:t xml:space="preserve">    二、关于疫情防控工作的主要法律法规</w:t>
      </w:r>
      <w:r w:rsidR="00B161A7">
        <w:rPr>
          <w:rFonts w:ascii="黑体" w:eastAsia="黑体" w:hAnsi="黑体" w:hint="eastAsia"/>
          <w:sz w:val="32"/>
          <w:szCs w:val="32"/>
        </w:rPr>
        <w:t>规章</w:t>
      </w:r>
    </w:p>
    <w:p w:rsidR="00AF6E21" w:rsidRPr="003B2352" w:rsidRDefault="00B161A7" w:rsidP="00AF6E21">
      <w:pPr>
        <w:spacing w:line="620" w:lineRule="exact"/>
        <w:ind w:firstLine="645"/>
        <w:rPr>
          <w:rFonts w:ascii="仿宋_GB2312" w:eastAsia="仿宋_GB2312"/>
          <w:b/>
          <w:sz w:val="32"/>
          <w:szCs w:val="32"/>
        </w:rPr>
      </w:pPr>
      <w:r w:rsidRPr="003B2352">
        <w:rPr>
          <w:rFonts w:ascii="仿宋_GB2312" w:eastAsia="仿宋_GB2312" w:hint="eastAsia"/>
          <w:b/>
          <w:sz w:val="32"/>
          <w:szCs w:val="32"/>
        </w:rPr>
        <w:t>1.</w:t>
      </w:r>
      <w:r w:rsidR="00AF6E21" w:rsidRPr="003B2352">
        <w:rPr>
          <w:rFonts w:ascii="仿宋_GB2312" w:eastAsia="仿宋_GB2312" w:hint="eastAsia"/>
          <w:b/>
          <w:sz w:val="32"/>
          <w:szCs w:val="32"/>
        </w:rPr>
        <w:t>主要法律有哪些？</w:t>
      </w:r>
    </w:p>
    <w:p w:rsidR="00B161A7" w:rsidRDefault="00AF6E21" w:rsidP="00B161A7">
      <w:pPr>
        <w:spacing w:line="620" w:lineRule="exact"/>
        <w:ind w:firstLine="645"/>
        <w:rPr>
          <w:rFonts w:ascii="仿宋_GB2312" w:eastAsia="仿宋_GB2312"/>
          <w:sz w:val="32"/>
          <w:szCs w:val="32"/>
        </w:rPr>
      </w:pPr>
      <w:r w:rsidRPr="00AF6E21">
        <w:rPr>
          <w:rFonts w:ascii="仿宋_GB2312" w:eastAsia="仿宋_GB2312" w:hint="eastAsia"/>
          <w:sz w:val="32"/>
          <w:szCs w:val="32"/>
        </w:rPr>
        <w:t>《中华人民共和国传染病防治法》《中华人民共和国突发事件应对法》《中华人民共和国国境卫生检疫法》《中华人民共和国动</w:t>
      </w:r>
      <w:r w:rsidRPr="00AF6E21">
        <w:rPr>
          <w:rFonts w:ascii="仿宋_GB2312" w:eastAsia="仿宋_GB2312" w:hint="eastAsia"/>
          <w:sz w:val="32"/>
          <w:szCs w:val="32"/>
        </w:rPr>
        <w:lastRenderedPageBreak/>
        <w:t>物防疫法》《中华人民共和国食品安全法》《中华人民共和国治安管理处罚法》《中华人民共和国刑法》</w:t>
      </w:r>
      <w:r>
        <w:rPr>
          <w:rFonts w:ascii="仿宋_GB2312" w:eastAsia="仿宋_GB2312" w:hint="eastAsia"/>
          <w:sz w:val="32"/>
          <w:szCs w:val="32"/>
        </w:rPr>
        <w:t>《</w:t>
      </w:r>
      <w:r w:rsidRPr="00AF6E21">
        <w:rPr>
          <w:rFonts w:ascii="仿宋_GB2312" w:eastAsia="仿宋_GB2312" w:hint="eastAsia"/>
          <w:sz w:val="32"/>
          <w:szCs w:val="32"/>
        </w:rPr>
        <w:t>最高人民法院、最高人民检察院关于办理妨害预防、控制突发传染病疫情等灾害的刑事案件具体应用法律若干问题的解释</w:t>
      </w:r>
      <w:r>
        <w:rPr>
          <w:rFonts w:ascii="仿宋_GB2312" w:eastAsia="仿宋_GB2312" w:hint="eastAsia"/>
          <w:sz w:val="32"/>
          <w:szCs w:val="32"/>
        </w:rPr>
        <w:t>》</w:t>
      </w:r>
      <w:r w:rsidR="00B161A7">
        <w:rPr>
          <w:rFonts w:ascii="仿宋_GB2312" w:eastAsia="仿宋_GB2312" w:hint="eastAsia"/>
          <w:sz w:val="32"/>
          <w:szCs w:val="32"/>
        </w:rPr>
        <w:t>等</w:t>
      </w:r>
      <w:r w:rsidR="009E077E">
        <w:rPr>
          <w:rFonts w:ascii="仿宋_GB2312" w:eastAsia="仿宋_GB2312" w:hint="eastAsia"/>
          <w:sz w:val="32"/>
          <w:szCs w:val="32"/>
        </w:rPr>
        <w:t>。</w:t>
      </w:r>
    </w:p>
    <w:p w:rsidR="00AF6E21" w:rsidRPr="003B2352" w:rsidRDefault="00B161A7" w:rsidP="00B161A7">
      <w:pPr>
        <w:spacing w:line="620" w:lineRule="exact"/>
        <w:ind w:firstLine="645"/>
        <w:rPr>
          <w:rFonts w:ascii="仿宋_GB2312" w:eastAsia="仿宋_GB2312"/>
          <w:b/>
          <w:sz w:val="32"/>
          <w:szCs w:val="32"/>
        </w:rPr>
      </w:pPr>
      <w:r w:rsidRPr="003B2352">
        <w:rPr>
          <w:rFonts w:ascii="仿宋_GB2312" w:eastAsia="仿宋_GB2312" w:hint="eastAsia"/>
          <w:b/>
          <w:sz w:val="32"/>
          <w:szCs w:val="32"/>
        </w:rPr>
        <w:t>2.</w:t>
      </w:r>
      <w:r w:rsidR="00AF6E21" w:rsidRPr="003B2352">
        <w:rPr>
          <w:rFonts w:ascii="仿宋_GB2312" w:eastAsia="仿宋_GB2312" w:hint="eastAsia"/>
          <w:b/>
          <w:sz w:val="32"/>
          <w:szCs w:val="32"/>
        </w:rPr>
        <w:t>主要行政法规有哪些？</w:t>
      </w:r>
    </w:p>
    <w:p w:rsidR="00631143" w:rsidRDefault="00AF6E21" w:rsidP="00B161A7">
      <w:pPr>
        <w:spacing w:line="620" w:lineRule="exact"/>
        <w:ind w:firstLineChars="200" w:firstLine="640"/>
        <w:rPr>
          <w:rFonts w:ascii="仿宋_GB2312" w:eastAsia="仿宋_GB2312"/>
          <w:sz w:val="32"/>
          <w:szCs w:val="32"/>
        </w:rPr>
      </w:pPr>
      <w:r w:rsidRPr="00AF6E21">
        <w:rPr>
          <w:rFonts w:ascii="仿宋_GB2312" w:eastAsia="仿宋_GB2312" w:hint="eastAsia"/>
          <w:sz w:val="32"/>
          <w:szCs w:val="32"/>
        </w:rPr>
        <w:t>《中华</w:t>
      </w:r>
      <w:r w:rsidR="00B161A7">
        <w:rPr>
          <w:rFonts w:ascii="仿宋_GB2312" w:eastAsia="仿宋_GB2312" w:hint="eastAsia"/>
          <w:sz w:val="32"/>
          <w:szCs w:val="32"/>
        </w:rPr>
        <w:t>人民共和国传染病防治法实施办法》《突发公共卫生事件应急条例》</w:t>
      </w:r>
      <w:r w:rsidR="00312F5C" w:rsidRPr="00312F5C">
        <w:rPr>
          <w:rFonts w:ascii="仿宋_GB2312" w:eastAsia="仿宋_GB2312" w:hint="eastAsia"/>
          <w:sz w:val="32"/>
          <w:szCs w:val="32"/>
        </w:rPr>
        <w:t>《中华人民共和国国境卫生检疫法实施细则》</w:t>
      </w:r>
      <w:r w:rsidR="003B2352" w:rsidRPr="003B2352">
        <w:rPr>
          <w:rFonts w:ascii="仿宋_GB2312" w:eastAsia="仿宋_GB2312" w:hint="eastAsia"/>
          <w:sz w:val="32"/>
          <w:szCs w:val="32"/>
        </w:rPr>
        <w:t>《国家突发公共事件总体应急预案》</w:t>
      </w:r>
      <w:r w:rsidR="00B161A7">
        <w:rPr>
          <w:rFonts w:ascii="仿宋_GB2312" w:eastAsia="仿宋_GB2312" w:hint="eastAsia"/>
          <w:sz w:val="32"/>
          <w:szCs w:val="32"/>
        </w:rPr>
        <w:t>等</w:t>
      </w:r>
      <w:r w:rsidR="009E077E">
        <w:rPr>
          <w:rFonts w:ascii="仿宋_GB2312" w:eastAsia="仿宋_GB2312" w:hint="eastAsia"/>
          <w:sz w:val="32"/>
          <w:szCs w:val="32"/>
        </w:rPr>
        <w:t>。</w:t>
      </w:r>
    </w:p>
    <w:p w:rsidR="00AF6E21" w:rsidRPr="003B2352" w:rsidRDefault="00B161A7" w:rsidP="003B2352">
      <w:pPr>
        <w:spacing w:line="620" w:lineRule="exact"/>
        <w:ind w:firstLineChars="200" w:firstLine="643"/>
        <w:rPr>
          <w:rFonts w:ascii="仿宋_GB2312" w:eastAsia="仿宋_GB2312"/>
          <w:b/>
          <w:sz w:val="32"/>
          <w:szCs w:val="32"/>
        </w:rPr>
      </w:pPr>
      <w:r w:rsidRPr="003B2352">
        <w:rPr>
          <w:rFonts w:ascii="仿宋_GB2312" w:eastAsia="仿宋_GB2312" w:hint="eastAsia"/>
          <w:b/>
          <w:sz w:val="32"/>
          <w:szCs w:val="32"/>
        </w:rPr>
        <w:t>3.</w:t>
      </w:r>
      <w:r w:rsidR="00AF6E21" w:rsidRPr="003B2352">
        <w:rPr>
          <w:rFonts w:ascii="仿宋_GB2312" w:eastAsia="仿宋_GB2312" w:hint="eastAsia"/>
          <w:b/>
          <w:sz w:val="32"/>
          <w:szCs w:val="32"/>
        </w:rPr>
        <w:t>本省主要地方性法规</w:t>
      </w:r>
      <w:r w:rsidR="00631143" w:rsidRPr="003B2352">
        <w:rPr>
          <w:rFonts w:ascii="仿宋_GB2312" w:eastAsia="仿宋_GB2312" w:hint="eastAsia"/>
          <w:b/>
          <w:sz w:val="32"/>
          <w:szCs w:val="32"/>
        </w:rPr>
        <w:t>规章</w:t>
      </w:r>
      <w:r w:rsidR="00AF6E21" w:rsidRPr="003B2352">
        <w:rPr>
          <w:rFonts w:ascii="仿宋_GB2312" w:eastAsia="仿宋_GB2312" w:hint="eastAsia"/>
          <w:b/>
          <w:sz w:val="32"/>
          <w:szCs w:val="32"/>
        </w:rPr>
        <w:t>有哪些？</w:t>
      </w:r>
    </w:p>
    <w:p w:rsidR="00631143" w:rsidRDefault="00AF6E21" w:rsidP="00631143">
      <w:pPr>
        <w:spacing w:line="620" w:lineRule="exact"/>
        <w:ind w:firstLineChars="200" w:firstLine="640"/>
        <w:rPr>
          <w:rFonts w:ascii="仿宋_GB2312" w:eastAsia="仿宋_GB2312"/>
          <w:sz w:val="32"/>
          <w:szCs w:val="32"/>
        </w:rPr>
      </w:pPr>
      <w:r w:rsidRPr="00AF6E21">
        <w:rPr>
          <w:rFonts w:ascii="仿宋_GB2312" w:eastAsia="仿宋_GB2312" w:hint="eastAsia"/>
          <w:sz w:val="32"/>
          <w:szCs w:val="32"/>
        </w:rPr>
        <w:t>《</w:t>
      </w:r>
      <w:r w:rsidR="00B161A7">
        <w:rPr>
          <w:rFonts w:ascii="仿宋_GB2312" w:eastAsia="仿宋_GB2312" w:hint="eastAsia"/>
          <w:sz w:val="32"/>
          <w:szCs w:val="32"/>
        </w:rPr>
        <w:t>辽宁</w:t>
      </w:r>
      <w:r w:rsidRPr="00AF6E21">
        <w:rPr>
          <w:rFonts w:ascii="仿宋_GB2312" w:eastAsia="仿宋_GB2312" w:hint="eastAsia"/>
          <w:sz w:val="32"/>
          <w:szCs w:val="32"/>
        </w:rPr>
        <w:t>省突发事件应对条例》《</w:t>
      </w:r>
      <w:r w:rsidR="00B161A7" w:rsidRPr="00B161A7">
        <w:rPr>
          <w:rFonts w:ascii="仿宋_GB2312" w:eastAsia="仿宋_GB2312" w:hint="eastAsia"/>
          <w:sz w:val="32"/>
          <w:szCs w:val="32"/>
        </w:rPr>
        <w:t>辽宁省突发公共卫生事件应急规定</w:t>
      </w:r>
      <w:r w:rsidR="00631143">
        <w:rPr>
          <w:rFonts w:ascii="仿宋_GB2312" w:eastAsia="仿宋_GB2312" w:hint="eastAsia"/>
          <w:sz w:val="32"/>
          <w:szCs w:val="32"/>
        </w:rPr>
        <w:t>》</w:t>
      </w:r>
      <w:r w:rsidR="00E56CC3">
        <w:rPr>
          <w:rFonts w:ascii="仿宋_GB2312" w:eastAsia="仿宋_GB2312" w:hint="eastAsia"/>
          <w:sz w:val="32"/>
          <w:szCs w:val="32"/>
        </w:rPr>
        <w:t>《</w:t>
      </w:r>
      <w:r w:rsidR="00E56CC3" w:rsidRPr="00E56CC3">
        <w:rPr>
          <w:rFonts w:ascii="仿宋_GB2312" w:eastAsia="仿宋_GB2312" w:hint="eastAsia"/>
          <w:sz w:val="32"/>
          <w:szCs w:val="32"/>
        </w:rPr>
        <w:t>辽宁省突发公共卫生事件应急预案</w:t>
      </w:r>
      <w:r w:rsidR="00E56CC3">
        <w:rPr>
          <w:rFonts w:ascii="仿宋_GB2312" w:eastAsia="仿宋_GB2312" w:hint="eastAsia"/>
          <w:sz w:val="32"/>
          <w:szCs w:val="32"/>
        </w:rPr>
        <w:t>》</w:t>
      </w:r>
      <w:r w:rsidR="00631143">
        <w:rPr>
          <w:rFonts w:ascii="仿宋_GB2312" w:eastAsia="仿宋_GB2312" w:hint="eastAsia"/>
          <w:sz w:val="32"/>
          <w:szCs w:val="32"/>
        </w:rPr>
        <w:t>等</w:t>
      </w:r>
      <w:r w:rsidR="009E077E">
        <w:rPr>
          <w:rFonts w:ascii="仿宋_GB2312" w:eastAsia="仿宋_GB2312" w:hint="eastAsia"/>
          <w:sz w:val="32"/>
          <w:szCs w:val="32"/>
        </w:rPr>
        <w:t>。</w:t>
      </w:r>
    </w:p>
    <w:p w:rsidR="00631143" w:rsidRPr="003B2352" w:rsidRDefault="00631143" w:rsidP="003B2352">
      <w:pPr>
        <w:spacing w:line="620" w:lineRule="exact"/>
        <w:ind w:firstLineChars="200" w:firstLine="643"/>
        <w:rPr>
          <w:rFonts w:ascii="仿宋_GB2312" w:eastAsia="仿宋_GB2312"/>
          <w:b/>
          <w:sz w:val="32"/>
          <w:szCs w:val="32"/>
        </w:rPr>
      </w:pPr>
      <w:r w:rsidRPr="003B2352">
        <w:rPr>
          <w:rFonts w:ascii="仿宋_GB2312" w:eastAsia="仿宋_GB2312" w:hint="eastAsia"/>
          <w:b/>
          <w:sz w:val="32"/>
          <w:szCs w:val="32"/>
        </w:rPr>
        <w:t>4.主要部门规章有哪些？</w:t>
      </w:r>
    </w:p>
    <w:p w:rsidR="00AF6E21" w:rsidRDefault="00631143" w:rsidP="00631143">
      <w:pPr>
        <w:spacing w:line="620" w:lineRule="exact"/>
        <w:ind w:firstLineChars="200" w:firstLine="640"/>
        <w:rPr>
          <w:rFonts w:ascii="仿宋_GB2312" w:eastAsia="仿宋_GB2312"/>
          <w:sz w:val="32"/>
          <w:szCs w:val="32"/>
        </w:rPr>
      </w:pPr>
      <w:r w:rsidRPr="00AF6E21">
        <w:rPr>
          <w:rFonts w:ascii="仿宋_GB2312" w:eastAsia="仿宋_GB2312" w:hint="eastAsia"/>
          <w:sz w:val="32"/>
          <w:szCs w:val="32"/>
        </w:rPr>
        <w:t>《突发公共卫生事件与传染病疫情监测信息报告管理办法》</w:t>
      </w:r>
      <w:r>
        <w:rPr>
          <w:rFonts w:ascii="仿宋_GB2312" w:eastAsia="仿宋_GB2312" w:hint="eastAsia"/>
          <w:sz w:val="32"/>
          <w:szCs w:val="32"/>
        </w:rPr>
        <w:t>等</w:t>
      </w:r>
      <w:r w:rsidR="009E077E">
        <w:rPr>
          <w:rFonts w:ascii="仿宋_GB2312" w:eastAsia="仿宋_GB2312" w:hint="eastAsia"/>
          <w:sz w:val="32"/>
          <w:szCs w:val="32"/>
        </w:rPr>
        <w:t>。</w:t>
      </w:r>
    </w:p>
    <w:p w:rsidR="00B161A7" w:rsidRPr="003B2352" w:rsidRDefault="00631143" w:rsidP="003B2352">
      <w:pPr>
        <w:spacing w:line="620" w:lineRule="exact"/>
        <w:ind w:firstLineChars="200" w:firstLine="643"/>
        <w:rPr>
          <w:rFonts w:ascii="仿宋_GB2312" w:eastAsia="仿宋_GB2312"/>
          <w:b/>
          <w:sz w:val="32"/>
          <w:szCs w:val="32"/>
        </w:rPr>
      </w:pPr>
      <w:r w:rsidRPr="003B2352">
        <w:rPr>
          <w:rFonts w:ascii="仿宋_GB2312" w:eastAsia="仿宋_GB2312" w:hint="eastAsia"/>
          <w:b/>
          <w:sz w:val="32"/>
          <w:szCs w:val="32"/>
        </w:rPr>
        <w:t>5</w:t>
      </w:r>
      <w:r w:rsidR="00B161A7" w:rsidRPr="003B2352">
        <w:rPr>
          <w:rFonts w:ascii="仿宋_GB2312" w:eastAsia="仿宋_GB2312" w:hint="eastAsia"/>
          <w:b/>
          <w:sz w:val="32"/>
          <w:szCs w:val="32"/>
        </w:rPr>
        <w:t>.教育相关法律法规规章</w:t>
      </w:r>
      <w:r w:rsidR="009E077E">
        <w:rPr>
          <w:rFonts w:ascii="仿宋_GB2312" w:eastAsia="仿宋_GB2312" w:hint="eastAsia"/>
          <w:b/>
          <w:sz w:val="32"/>
          <w:szCs w:val="32"/>
        </w:rPr>
        <w:t>文件</w:t>
      </w:r>
      <w:r w:rsidR="00B161A7" w:rsidRPr="003B2352">
        <w:rPr>
          <w:rFonts w:ascii="仿宋_GB2312" w:eastAsia="仿宋_GB2312" w:hint="eastAsia"/>
          <w:b/>
          <w:sz w:val="32"/>
          <w:szCs w:val="32"/>
        </w:rPr>
        <w:t>有哪些？</w:t>
      </w:r>
    </w:p>
    <w:p w:rsidR="003B2352" w:rsidRDefault="00B161A7" w:rsidP="003B2352">
      <w:pPr>
        <w:spacing w:line="620" w:lineRule="exact"/>
        <w:ind w:firstLineChars="200" w:firstLine="640"/>
        <w:rPr>
          <w:rFonts w:ascii="仿宋_GB2312" w:eastAsia="仿宋_GB2312"/>
          <w:sz w:val="32"/>
          <w:szCs w:val="32"/>
        </w:rPr>
      </w:pPr>
      <w:r>
        <w:rPr>
          <w:rFonts w:ascii="仿宋_GB2312" w:eastAsia="仿宋_GB2312" w:hint="eastAsia"/>
          <w:sz w:val="32"/>
          <w:szCs w:val="32"/>
        </w:rPr>
        <w:t>《学校卫生工作条例》</w:t>
      </w:r>
      <w:r w:rsidR="00AF6E21" w:rsidRPr="00AF6E21">
        <w:rPr>
          <w:rFonts w:ascii="仿宋_GB2312" w:eastAsia="仿宋_GB2312" w:hint="eastAsia"/>
          <w:sz w:val="32"/>
          <w:szCs w:val="32"/>
        </w:rPr>
        <w:t>《中小学幼儿园安全管理办法》《学生伤害事故处理办法》《学校和托幼机构传染病疫情报告工作规范</w:t>
      </w:r>
      <w:r>
        <w:rPr>
          <w:rFonts w:ascii="仿宋_GB2312" w:eastAsia="仿宋_GB2312" w:hint="eastAsia"/>
          <w:sz w:val="32"/>
          <w:szCs w:val="32"/>
        </w:rPr>
        <w:t>（试行）</w:t>
      </w:r>
      <w:r w:rsidR="00AF6E21" w:rsidRPr="00AF6E21">
        <w:rPr>
          <w:rFonts w:ascii="仿宋_GB2312" w:eastAsia="仿宋_GB2312" w:hint="eastAsia"/>
          <w:sz w:val="32"/>
          <w:szCs w:val="32"/>
        </w:rPr>
        <w:t>》《中小学校传染病预防控制工作管理规范》</w:t>
      </w:r>
      <w:r w:rsidR="009E077E">
        <w:rPr>
          <w:rFonts w:ascii="仿宋_GB2312" w:eastAsia="仿宋_GB2312" w:hint="eastAsia"/>
          <w:sz w:val="32"/>
          <w:szCs w:val="32"/>
        </w:rPr>
        <w:t>等。</w:t>
      </w:r>
    </w:p>
    <w:p w:rsidR="00631143" w:rsidRPr="00631143" w:rsidRDefault="00631143" w:rsidP="00631143">
      <w:pPr>
        <w:spacing w:line="620" w:lineRule="exact"/>
        <w:ind w:firstLineChars="200" w:firstLine="640"/>
        <w:rPr>
          <w:rFonts w:ascii="黑体" w:eastAsia="黑体" w:hAnsi="黑体"/>
          <w:sz w:val="32"/>
          <w:szCs w:val="32"/>
        </w:rPr>
      </w:pPr>
      <w:r w:rsidRPr="00631143">
        <w:rPr>
          <w:rFonts w:ascii="黑体" w:eastAsia="黑体" w:hAnsi="黑体" w:hint="eastAsia"/>
          <w:sz w:val="32"/>
          <w:szCs w:val="32"/>
        </w:rPr>
        <w:t>三、关于疫情防控措施</w:t>
      </w:r>
    </w:p>
    <w:p w:rsidR="00631143" w:rsidRPr="003B2352" w:rsidRDefault="003B2352" w:rsidP="003B2352">
      <w:pPr>
        <w:spacing w:line="620" w:lineRule="exact"/>
        <w:ind w:firstLineChars="200" w:firstLine="643"/>
        <w:rPr>
          <w:rFonts w:ascii="仿宋_GB2312" w:eastAsia="仿宋_GB2312"/>
          <w:b/>
          <w:sz w:val="32"/>
          <w:szCs w:val="32"/>
        </w:rPr>
      </w:pPr>
      <w:r w:rsidRPr="003B2352">
        <w:rPr>
          <w:rFonts w:ascii="仿宋_GB2312" w:eastAsia="仿宋_GB2312" w:hint="eastAsia"/>
          <w:b/>
          <w:sz w:val="32"/>
          <w:szCs w:val="32"/>
        </w:rPr>
        <w:t>6.关于传染病的类别，我国法律是如何规定的？</w:t>
      </w:r>
    </w:p>
    <w:p w:rsidR="003B2352" w:rsidRPr="003B2352" w:rsidRDefault="003B2352" w:rsidP="003B2352">
      <w:pPr>
        <w:spacing w:line="620" w:lineRule="exact"/>
        <w:ind w:firstLineChars="200" w:firstLine="640"/>
        <w:rPr>
          <w:rFonts w:ascii="仿宋_GB2312" w:eastAsia="仿宋_GB2312"/>
          <w:sz w:val="32"/>
          <w:szCs w:val="32"/>
        </w:rPr>
      </w:pPr>
      <w:r>
        <w:rPr>
          <w:rFonts w:ascii="仿宋_GB2312" w:eastAsia="仿宋_GB2312" w:hint="eastAsia"/>
          <w:sz w:val="32"/>
          <w:szCs w:val="32"/>
        </w:rPr>
        <w:t>《</w:t>
      </w:r>
      <w:r w:rsidRPr="003B2352">
        <w:rPr>
          <w:rFonts w:ascii="仿宋_GB2312" w:eastAsia="仿宋_GB2312" w:hint="eastAsia"/>
          <w:sz w:val="32"/>
          <w:szCs w:val="32"/>
        </w:rPr>
        <w:t>中华人民共和国传染病防治法</w:t>
      </w:r>
      <w:r>
        <w:rPr>
          <w:rFonts w:ascii="仿宋_GB2312" w:eastAsia="仿宋_GB2312" w:hint="eastAsia"/>
          <w:sz w:val="32"/>
          <w:szCs w:val="32"/>
        </w:rPr>
        <w:t>》第三条规定：“</w:t>
      </w:r>
      <w:r w:rsidRPr="003B2352">
        <w:rPr>
          <w:rFonts w:ascii="仿宋_GB2312" w:eastAsia="仿宋_GB2312" w:hint="eastAsia"/>
          <w:sz w:val="32"/>
          <w:szCs w:val="32"/>
        </w:rPr>
        <w:t>本法规定的传染病分为甲类、乙类和丙类。</w:t>
      </w:r>
    </w:p>
    <w:p w:rsidR="003B2352" w:rsidRPr="003B2352" w:rsidRDefault="003B2352" w:rsidP="003B2352">
      <w:pPr>
        <w:spacing w:line="620" w:lineRule="exact"/>
        <w:ind w:firstLineChars="200" w:firstLine="640"/>
        <w:rPr>
          <w:rFonts w:ascii="仿宋_GB2312" w:eastAsia="仿宋_GB2312"/>
          <w:sz w:val="32"/>
          <w:szCs w:val="32"/>
        </w:rPr>
      </w:pPr>
      <w:r w:rsidRPr="003B2352">
        <w:rPr>
          <w:rFonts w:ascii="仿宋_GB2312" w:eastAsia="仿宋_GB2312" w:hint="eastAsia"/>
          <w:sz w:val="32"/>
          <w:szCs w:val="32"/>
        </w:rPr>
        <w:lastRenderedPageBreak/>
        <w:t>甲类传染病是指:鼠疫、霍乱。</w:t>
      </w:r>
    </w:p>
    <w:p w:rsidR="003B2352" w:rsidRPr="003B2352" w:rsidRDefault="003B2352" w:rsidP="003B2352">
      <w:pPr>
        <w:spacing w:line="620" w:lineRule="exact"/>
        <w:ind w:firstLineChars="200" w:firstLine="640"/>
        <w:rPr>
          <w:rFonts w:ascii="仿宋_GB2312" w:eastAsia="仿宋_GB2312"/>
          <w:sz w:val="32"/>
          <w:szCs w:val="32"/>
        </w:rPr>
      </w:pPr>
      <w:r w:rsidRPr="003B2352">
        <w:rPr>
          <w:rFonts w:ascii="仿宋_GB2312" w:eastAsia="仿宋_GB2312" w:hint="eastAsia"/>
          <w:sz w:val="32"/>
          <w:szCs w:val="32"/>
        </w:rPr>
        <w:t>乙类传染病是指:传染性非典型肺炎、艾滋病、病毒性肝炎、脊髓灰质炎、人</w:t>
      </w:r>
      <w:proofErr w:type="gramStart"/>
      <w:r w:rsidRPr="003B2352">
        <w:rPr>
          <w:rFonts w:ascii="仿宋_GB2312" w:eastAsia="仿宋_GB2312" w:hint="eastAsia"/>
          <w:sz w:val="32"/>
          <w:szCs w:val="32"/>
        </w:rPr>
        <w:t>感染高</w:t>
      </w:r>
      <w:proofErr w:type="gramEnd"/>
      <w:r w:rsidRPr="003B2352">
        <w:rPr>
          <w:rFonts w:ascii="仿宋_GB2312" w:eastAsia="仿宋_GB2312" w:hint="eastAsia"/>
          <w:sz w:val="32"/>
          <w:szCs w:val="32"/>
        </w:rPr>
        <w:t>致病性禽流感、麻疹、流行性出血热、狂犬病、流行性乙型脑炎、登革热、炭疽、细菌性和阿米巴性痢疾、肺结核、伤寒和副伤寒、流行性脑脊髓膜炎、百日咳、白喉、新生儿破伤风、猩红热、布鲁氏菌病、淋病、梅毒、钩端螺旋体病、血吸虫病、疟疾。</w:t>
      </w:r>
    </w:p>
    <w:p w:rsidR="003B2352" w:rsidRPr="003B2352" w:rsidRDefault="003B2352" w:rsidP="003B2352">
      <w:pPr>
        <w:spacing w:line="620" w:lineRule="exact"/>
        <w:ind w:firstLineChars="200" w:firstLine="640"/>
        <w:rPr>
          <w:rFonts w:ascii="仿宋_GB2312" w:eastAsia="仿宋_GB2312"/>
          <w:sz w:val="32"/>
          <w:szCs w:val="32"/>
        </w:rPr>
      </w:pPr>
      <w:r w:rsidRPr="003B2352">
        <w:rPr>
          <w:rFonts w:ascii="仿宋_GB2312" w:eastAsia="仿宋_GB2312" w:hint="eastAsia"/>
          <w:sz w:val="32"/>
          <w:szCs w:val="32"/>
        </w:rPr>
        <w:t>丙类传染病是指:流行性感冒、流行性腮腺炎、风疹、急性出血性结膜炎、麻风病、流行性和地方性斑疹伤寒、黑热病、包虫病、丝虫病，除霍乱、细菌性和阿米巴性痢疾、伤寒和副伤寒以外的感染性腹泻病。</w:t>
      </w:r>
    </w:p>
    <w:p w:rsidR="003B2352" w:rsidRPr="003B2352" w:rsidRDefault="003B2352" w:rsidP="003B2352">
      <w:pPr>
        <w:spacing w:line="620" w:lineRule="exact"/>
        <w:ind w:firstLineChars="200" w:firstLine="640"/>
        <w:rPr>
          <w:rFonts w:ascii="仿宋_GB2312" w:eastAsia="仿宋_GB2312"/>
          <w:sz w:val="32"/>
          <w:szCs w:val="32"/>
        </w:rPr>
      </w:pPr>
      <w:r w:rsidRPr="003B2352">
        <w:rPr>
          <w:rFonts w:ascii="仿宋_GB2312" w:eastAsia="仿宋_GB2312" w:hint="eastAsia"/>
          <w:sz w:val="32"/>
          <w:szCs w:val="32"/>
        </w:rPr>
        <w:t>国务院卫生行政部门根据传染病暴发、流行情况和危害程度，可以决定增加、减少或者调整乙类、丙类传染病病种并予以公布。</w:t>
      </w:r>
      <w:r>
        <w:rPr>
          <w:rFonts w:ascii="仿宋_GB2312" w:eastAsia="仿宋_GB2312" w:hint="eastAsia"/>
          <w:sz w:val="32"/>
          <w:szCs w:val="32"/>
        </w:rPr>
        <w:t>”</w:t>
      </w:r>
    </w:p>
    <w:p w:rsidR="00631143" w:rsidRPr="003B2352" w:rsidRDefault="003B2352" w:rsidP="003B2352">
      <w:pPr>
        <w:spacing w:line="620" w:lineRule="exact"/>
        <w:ind w:firstLineChars="200" w:firstLine="643"/>
        <w:rPr>
          <w:rFonts w:ascii="仿宋_GB2312" w:eastAsia="仿宋_GB2312"/>
          <w:b/>
          <w:sz w:val="32"/>
          <w:szCs w:val="32"/>
        </w:rPr>
      </w:pPr>
      <w:r w:rsidRPr="003B2352">
        <w:rPr>
          <w:rFonts w:ascii="仿宋_GB2312" w:eastAsia="仿宋_GB2312" w:hint="eastAsia"/>
          <w:b/>
          <w:sz w:val="32"/>
          <w:szCs w:val="32"/>
        </w:rPr>
        <w:t>7.什么是传染病的“乙类管理、甲类防控”？</w:t>
      </w:r>
    </w:p>
    <w:p w:rsidR="007726D8" w:rsidRPr="007726D8" w:rsidRDefault="007726D8" w:rsidP="007726D8">
      <w:pPr>
        <w:ind w:firstLineChars="200" w:firstLine="640"/>
        <w:rPr>
          <w:rFonts w:ascii="仿宋_GB2312" w:eastAsia="仿宋_GB2312"/>
          <w:sz w:val="32"/>
          <w:szCs w:val="32"/>
        </w:rPr>
      </w:pPr>
      <w:r>
        <w:rPr>
          <w:rFonts w:ascii="仿宋_GB2312" w:eastAsia="仿宋_GB2312" w:hint="eastAsia"/>
          <w:sz w:val="32"/>
          <w:szCs w:val="32"/>
        </w:rPr>
        <w:t>《中华人民共和国国家卫生健康委员会公告》（2020年第1号）规定：“</w:t>
      </w:r>
      <w:r w:rsidRPr="007726D8">
        <w:rPr>
          <w:rFonts w:ascii="仿宋_GB2312" w:eastAsia="仿宋_GB2312" w:hint="eastAsia"/>
          <w:sz w:val="32"/>
          <w:szCs w:val="32"/>
        </w:rPr>
        <w:t>一、将新型冠状病毒感染的肺炎纳入《中华人民共和国传染病防治法》规定的乙类传染病，并采取甲类传染病的预防、控制措施。</w:t>
      </w:r>
      <w:r>
        <w:rPr>
          <w:rFonts w:ascii="仿宋_GB2312" w:eastAsia="仿宋_GB2312" w:hint="eastAsia"/>
          <w:sz w:val="32"/>
          <w:szCs w:val="32"/>
        </w:rPr>
        <w:t>”</w:t>
      </w:r>
    </w:p>
    <w:p w:rsidR="003B2352" w:rsidRPr="003B2352" w:rsidRDefault="003B2352" w:rsidP="003B2352">
      <w:pPr>
        <w:spacing w:line="620" w:lineRule="exact"/>
        <w:ind w:firstLineChars="200" w:firstLine="640"/>
        <w:rPr>
          <w:rFonts w:ascii="仿宋_GB2312" w:eastAsia="仿宋_GB2312"/>
          <w:sz w:val="32"/>
          <w:szCs w:val="32"/>
        </w:rPr>
      </w:pPr>
      <w:r w:rsidRPr="003B2352">
        <w:rPr>
          <w:rFonts w:ascii="仿宋_GB2312" w:eastAsia="仿宋_GB2312" w:hint="eastAsia"/>
          <w:sz w:val="32"/>
          <w:szCs w:val="32"/>
        </w:rPr>
        <w:t>《中华人民共和国传染病防治法》第</w:t>
      </w:r>
      <w:r>
        <w:rPr>
          <w:rFonts w:ascii="仿宋_GB2312" w:eastAsia="仿宋_GB2312" w:hint="eastAsia"/>
          <w:sz w:val="32"/>
          <w:szCs w:val="32"/>
        </w:rPr>
        <w:t>四</w:t>
      </w:r>
      <w:r w:rsidRPr="003B2352">
        <w:rPr>
          <w:rFonts w:ascii="仿宋_GB2312" w:eastAsia="仿宋_GB2312" w:hint="eastAsia"/>
          <w:sz w:val="32"/>
          <w:szCs w:val="32"/>
        </w:rPr>
        <w:t>条规定：</w:t>
      </w:r>
      <w:r>
        <w:rPr>
          <w:rFonts w:ascii="仿宋_GB2312" w:eastAsia="仿宋_GB2312" w:hint="eastAsia"/>
          <w:sz w:val="32"/>
          <w:szCs w:val="32"/>
        </w:rPr>
        <w:t>“</w:t>
      </w:r>
      <w:r w:rsidRPr="003B2352">
        <w:rPr>
          <w:rFonts w:ascii="仿宋_GB2312" w:eastAsia="仿宋_GB2312" w:hint="eastAsia"/>
          <w:sz w:val="32"/>
          <w:szCs w:val="32"/>
        </w:rPr>
        <w:t>对乙类传染病中传染性非典型肺炎、炭疽中的肺炭疽和人感染高致病性禽流感，采取本法所称甲类传染病的预防、控制措施。其他乙类传染病和突发原因不明的传染病需要采取本法所称甲类传染病的预防、</w:t>
      </w:r>
      <w:r w:rsidRPr="003B2352">
        <w:rPr>
          <w:rFonts w:ascii="仿宋_GB2312" w:eastAsia="仿宋_GB2312" w:hint="eastAsia"/>
          <w:sz w:val="32"/>
          <w:szCs w:val="32"/>
        </w:rPr>
        <w:lastRenderedPageBreak/>
        <w:t>控制措施的，由国务院卫生行政部门及时报经国务院批准后予以公布、实施。</w:t>
      </w:r>
    </w:p>
    <w:p w:rsidR="003B2352" w:rsidRPr="003B2352" w:rsidRDefault="003B2352" w:rsidP="003B2352">
      <w:pPr>
        <w:spacing w:line="620" w:lineRule="exact"/>
        <w:ind w:firstLineChars="200" w:firstLine="640"/>
        <w:rPr>
          <w:rFonts w:ascii="仿宋_GB2312" w:eastAsia="仿宋_GB2312"/>
          <w:sz w:val="32"/>
          <w:szCs w:val="32"/>
        </w:rPr>
      </w:pPr>
      <w:r w:rsidRPr="003B2352">
        <w:rPr>
          <w:rFonts w:ascii="仿宋_GB2312" w:eastAsia="仿宋_GB2312" w:hint="eastAsia"/>
          <w:sz w:val="32"/>
          <w:szCs w:val="32"/>
        </w:rPr>
        <w:t>需要解除依照前款规定采取的甲类传染病预防、控制措施的，由国务院卫生行政部门报经国务院批准后予以公布。</w:t>
      </w:r>
    </w:p>
    <w:p w:rsidR="003B2352" w:rsidRDefault="003B2352" w:rsidP="003B2352">
      <w:pPr>
        <w:spacing w:line="620" w:lineRule="exact"/>
        <w:ind w:firstLineChars="200" w:firstLine="640"/>
        <w:rPr>
          <w:rFonts w:ascii="仿宋_GB2312" w:eastAsia="仿宋_GB2312"/>
          <w:sz w:val="32"/>
          <w:szCs w:val="32"/>
        </w:rPr>
      </w:pPr>
      <w:r w:rsidRPr="003B2352">
        <w:rPr>
          <w:rFonts w:ascii="仿宋_GB2312" w:eastAsia="仿宋_GB2312" w:hint="eastAsia"/>
          <w:sz w:val="32"/>
          <w:szCs w:val="32"/>
        </w:rPr>
        <w:t>省、自治区、直辖市人民政府对本行政区域内常见、多发的其他地方性传染病，可以根据情况决定按照乙类或者丙类传染病管理并予以公布，报国务院卫生行政部门备案。</w:t>
      </w:r>
      <w:r>
        <w:rPr>
          <w:rFonts w:ascii="仿宋_GB2312" w:eastAsia="仿宋_GB2312" w:hint="eastAsia"/>
          <w:sz w:val="32"/>
          <w:szCs w:val="32"/>
        </w:rPr>
        <w:t>”</w:t>
      </w:r>
    </w:p>
    <w:p w:rsidR="009E077E" w:rsidRPr="009E077E" w:rsidRDefault="009E077E" w:rsidP="009E077E">
      <w:pPr>
        <w:spacing w:line="620" w:lineRule="exact"/>
        <w:ind w:firstLine="645"/>
        <w:rPr>
          <w:rFonts w:ascii="仿宋_GB2312" w:eastAsia="仿宋_GB2312"/>
          <w:b/>
          <w:sz w:val="32"/>
          <w:szCs w:val="32"/>
        </w:rPr>
      </w:pPr>
      <w:r w:rsidRPr="009E077E">
        <w:rPr>
          <w:rFonts w:ascii="仿宋_GB2312" w:eastAsia="仿宋_GB2312" w:hint="eastAsia"/>
          <w:b/>
          <w:sz w:val="32"/>
          <w:szCs w:val="32"/>
        </w:rPr>
        <w:t>8.什么是突发公共卫生事件？</w:t>
      </w:r>
    </w:p>
    <w:p w:rsidR="009E077E" w:rsidRDefault="009E077E" w:rsidP="009E077E">
      <w:pPr>
        <w:spacing w:line="620" w:lineRule="exact"/>
        <w:ind w:firstLineChars="200" w:firstLine="640"/>
        <w:rPr>
          <w:rFonts w:ascii="仿宋_GB2312" w:eastAsia="仿宋_GB2312"/>
          <w:sz w:val="32"/>
          <w:szCs w:val="32"/>
        </w:rPr>
      </w:pPr>
      <w:r w:rsidRPr="009E077E">
        <w:rPr>
          <w:rFonts w:ascii="仿宋_GB2312" w:eastAsia="仿宋_GB2312" w:hint="eastAsia"/>
          <w:sz w:val="32"/>
          <w:szCs w:val="32"/>
        </w:rPr>
        <w:t>《突发公共卫生事件应急条例》</w:t>
      </w:r>
      <w:r>
        <w:rPr>
          <w:rFonts w:ascii="仿宋_GB2312" w:eastAsia="仿宋_GB2312" w:hint="eastAsia"/>
          <w:sz w:val="32"/>
          <w:szCs w:val="32"/>
        </w:rPr>
        <w:t>第二条规定：“</w:t>
      </w:r>
      <w:r w:rsidRPr="009E077E">
        <w:rPr>
          <w:rFonts w:ascii="仿宋_GB2312" w:eastAsia="仿宋_GB2312" w:hint="eastAsia"/>
          <w:sz w:val="32"/>
          <w:szCs w:val="32"/>
        </w:rPr>
        <w:t>本条例所称突发公共卫生事件(以下简称突发事件)，是指突然发生，造成或者可能造成社会公众健康严重损害的重大传染病疫情、群体性不明原因疾病、重大食物和职业中毒以及其他严重影响公众健康的事件。</w:t>
      </w:r>
      <w:r>
        <w:rPr>
          <w:rFonts w:ascii="仿宋_GB2312" w:eastAsia="仿宋_GB2312" w:hint="eastAsia"/>
          <w:sz w:val="32"/>
          <w:szCs w:val="32"/>
        </w:rPr>
        <w:t>”</w:t>
      </w:r>
    </w:p>
    <w:p w:rsidR="009E077E" w:rsidRPr="009E077E" w:rsidRDefault="009E077E" w:rsidP="009E077E">
      <w:pPr>
        <w:spacing w:line="620" w:lineRule="exact"/>
        <w:ind w:firstLineChars="200" w:firstLine="643"/>
        <w:rPr>
          <w:rFonts w:ascii="仿宋_GB2312" w:eastAsia="仿宋_GB2312"/>
          <w:b/>
          <w:sz w:val="32"/>
          <w:szCs w:val="32"/>
        </w:rPr>
      </w:pPr>
      <w:r>
        <w:rPr>
          <w:rFonts w:ascii="仿宋_GB2312" w:eastAsia="仿宋_GB2312" w:hint="eastAsia"/>
          <w:b/>
          <w:sz w:val="32"/>
          <w:szCs w:val="32"/>
        </w:rPr>
        <w:t>9</w:t>
      </w:r>
      <w:r w:rsidRPr="009E077E">
        <w:rPr>
          <w:rFonts w:ascii="仿宋_GB2312" w:eastAsia="仿宋_GB2312" w:hint="eastAsia"/>
          <w:b/>
          <w:sz w:val="32"/>
          <w:szCs w:val="32"/>
        </w:rPr>
        <w:t>.新型冠状病毒感染的肺炎是不是法定传染病？</w:t>
      </w:r>
    </w:p>
    <w:p w:rsidR="00631143" w:rsidRPr="009E077E" w:rsidRDefault="009E077E" w:rsidP="009E077E">
      <w:pPr>
        <w:spacing w:line="620" w:lineRule="exact"/>
        <w:ind w:firstLineChars="200" w:firstLine="640"/>
        <w:rPr>
          <w:rFonts w:ascii="仿宋_GB2312" w:eastAsia="仿宋_GB2312"/>
          <w:b/>
          <w:sz w:val="32"/>
          <w:szCs w:val="32"/>
        </w:rPr>
      </w:pPr>
      <w:r w:rsidRPr="009E077E">
        <w:rPr>
          <w:rFonts w:ascii="仿宋_GB2312" w:eastAsia="仿宋_GB2312" w:hint="eastAsia"/>
          <w:sz w:val="32"/>
          <w:szCs w:val="32"/>
        </w:rPr>
        <w:t>是。新型冠状病毒感染的肺炎疫情发生后，基于目前对新型冠状病毒感染的肺炎的病原、流行病学、临床特征等特点的认识，报国务院批准同意，2020年1月20日国家</w:t>
      </w:r>
      <w:proofErr w:type="gramStart"/>
      <w:r w:rsidRPr="009E077E">
        <w:rPr>
          <w:rFonts w:ascii="仿宋_GB2312" w:eastAsia="仿宋_GB2312" w:hint="eastAsia"/>
          <w:sz w:val="32"/>
          <w:szCs w:val="32"/>
        </w:rPr>
        <w:t>卫健委发布</w:t>
      </w:r>
      <w:proofErr w:type="gramEnd"/>
      <w:r w:rsidRPr="009E077E">
        <w:rPr>
          <w:rFonts w:ascii="仿宋_GB2312" w:eastAsia="仿宋_GB2312" w:hint="eastAsia"/>
          <w:sz w:val="32"/>
          <w:szCs w:val="32"/>
        </w:rPr>
        <w:t>了2020年第1号公告，明确将新型冠状病毒感染的肺炎纳入《</w:t>
      </w:r>
      <w:r>
        <w:rPr>
          <w:rFonts w:ascii="仿宋_GB2312" w:eastAsia="仿宋_GB2312" w:hint="eastAsia"/>
          <w:sz w:val="32"/>
          <w:szCs w:val="32"/>
        </w:rPr>
        <w:t>中华人民共和国</w:t>
      </w:r>
      <w:r w:rsidRPr="009E077E">
        <w:rPr>
          <w:rFonts w:ascii="仿宋_GB2312" w:eastAsia="仿宋_GB2312" w:hint="eastAsia"/>
          <w:sz w:val="32"/>
          <w:szCs w:val="32"/>
        </w:rPr>
        <w:t>传染病防治法》规定管理的乙类传染病，并采取甲类传染病的预防、控制措施；将新型冠状病毒感染的肺炎纳入《</w:t>
      </w:r>
      <w:r>
        <w:rPr>
          <w:rFonts w:ascii="仿宋_GB2312" w:eastAsia="仿宋_GB2312" w:hint="eastAsia"/>
          <w:sz w:val="32"/>
          <w:szCs w:val="32"/>
        </w:rPr>
        <w:t>中华人民共和国</w:t>
      </w:r>
      <w:r w:rsidRPr="009E077E">
        <w:rPr>
          <w:rFonts w:ascii="仿宋_GB2312" w:eastAsia="仿宋_GB2312" w:hint="eastAsia"/>
          <w:sz w:val="32"/>
          <w:szCs w:val="32"/>
        </w:rPr>
        <w:t>国境卫生检疫法》规定的检疫传染病管理。</w:t>
      </w:r>
    </w:p>
    <w:p w:rsidR="00E56CC3" w:rsidRDefault="0032267B" w:rsidP="00E56CC3">
      <w:pPr>
        <w:spacing w:line="620" w:lineRule="exact"/>
        <w:ind w:firstLine="645"/>
        <w:rPr>
          <w:rFonts w:ascii="仿宋_GB2312" w:eastAsia="仿宋_GB2312"/>
          <w:b/>
          <w:sz w:val="32"/>
          <w:szCs w:val="32"/>
        </w:rPr>
      </w:pPr>
      <w:r>
        <w:rPr>
          <w:rFonts w:ascii="仿宋_GB2312" w:eastAsia="仿宋_GB2312" w:hint="eastAsia"/>
          <w:b/>
          <w:sz w:val="32"/>
          <w:szCs w:val="32"/>
        </w:rPr>
        <w:t>10</w:t>
      </w:r>
      <w:r w:rsidR="00E56CC3" w:rsidRPr="00E56CC3">
        <w:rPr>
          <w:rFonts w:ascii="仿宋_GB2312" w:eastAsia="仿宋_GB2312" w:hint="eastAsia"/>
          <w:b/>
          <w:sz w:val="32"/>
          <w:szCs w:val="32"/>
        </w:rPr>
        <w:t>.</w:t>
      </w:r>
      <w:r w:rsidR="001754BA">
        <w:rPr>
          <w:rFonts w:ascii="仿宋_GB2312" w:eastAsia="仿宋_GB2312" w:hint="eastAsia"/>
          <w:b/>
          <w:sz w:val="32"/>
          <w:szCs w:val="32"/>
        </w:rPr>
        <w:t>在新型冠状病毒感染肺炎暴发、流行地区，地方政府可以</w:t>
      </w:r>
      <w:r w:rsidR="001754BA">
        <w:rPr>
          <w:rFonts w:ascii="仿宋_GB2312" w:eastAsia="仿宋_GB2312" w:hint="eastAsia"/>
          <w:b/>
          <w:sz w:val="32"/>
          <w:szCs w:val="32"/>
        </w:rPr>
        <w:lastRenderedPageBreak/>
        <w:t>采取哪些紧急措施</w:t>
      </w:r>
      <w:r w:rsidR="00E56CC3" w:rsidRPr="00E56CC3">
        <w:rPr>
          <w:rFonts w:ascii="仿宋_GB2312" w:eastAsia="仿宋_GB2312" w:hint="eastAsia"/>
          <w:b/>
          <w:sz w:val="32"/>
          <w:szCs w:val="32"/>
        </w:rPr>
        <w:t>？</w:t>
      </w:r>
    </w:p>
    <w:p w:rsidR="001754BA" w:rsidRPr="00BF4C20" w:rsidRDefault="001754BA" w:rsidP="00BF4C20">
      <w:pPr>
        <w:spacing w:line="620" w:lineRule="exact"/>
        <w:ind w:firstLine="645"/>
        <w:rPr>
          <w:rFonts w:ascii="仿宋_GB2312" w:eastAsia="仿宋_GB2312"/>
          <w:sz w:val="32"/>
          <w:szCs w:val="32"/>
        </w:rPr>
      </w:pPr>
      <w:r>
        <w:rPr>
          <w:rFonts w:ascii="仿宋_GB2312" w:eastAsia="仿宋_GB2312" w:hint="eastAsia"/>
          <w:sz w:val="32"/>
          <w:szCs w:val="32"/>
        </w:rPr>
        <w:t>《中华人民共和国传染病防治法》第四十二条规定：“</w:t>
      </w:r>
      <w:r w:rsidRPr="001754BA">
        <w:rPr>
          <w:rFonts w:ascii="仿宋_GB2312" w:eastAsia="仿宋_GB2312" w:hint="eastAsia"/>
          <w:sz w:val="32"/>
          <w:szCs w:val="32"/>
        </w:rPr>
        <w:t>传染病暴发、流行时，县级以上地方人民政府应当立即组织力量，按照预防、控制预案进行防治，切断传染病的传播途径，必要时，报经上一级人民政府决定，可以采取下列紧急措施并予以公告：</w:t>
      </w:r>
    </w:p>
    <w:p w:rsidR="001754BA" w:rsidRPr="001754BA" w:rsidRDefault="001754BA" w:rsidP="00BF4C20">
      <w:pPr>
        <w:spacing w:line="620" w:lineRule="exact"/>
        <w:ind w:firstLine="645"/>
        <w:rPr>
          <w:rFonts w:ascii="仿宋_GB2312" w:eastAsia="仿宋_GB2312"/>
          <w:sz w:val="32"/>
          <w:szCs w:val="32"/>
        </w:rPr>
      </w:pPr>
      <w:r w:rsidRPr="001754BA">
        <w:rPr>
          <w:rFonts w:ascii="仿宋_GB2312" w:eastAsia="仿宋_GB2312" w:hint="eastAsia"/>
          <w:sz w:val="32"/>
          <w:szCs w:val="32"/>
        </w:rPr>
        <w:t>（一）限制或者停止集市、影剧院演出或者其他人群聚集的活动；</w:t>
      </w:r>
    </w:p>
    <w:p w:rsidR="001754BA" w:rsidRPr="001754BA" w:rsidRDefault="001754BA" w:rsidP="00BF4C20">
      <w:pPr>
        <w:spacing w:line="620" w:lineRule="exact"/>
        <w:ind w:firstLine="645"/>
        <w:rPr>
          <w:rFonts w:ascii="仿宋_GB2312" w:eastAsia="仿宋_GB2312"/>
          <w:sz w:val="32"/>
          <w:szCs w:val="32"/>
        </w:rPr>
      </w:pPr>
      <w:r w:rsidRPr="001754BA">
        <w:rPr>
          <w:rFonts w:ascii="仿宋_GB2312" w:eastAsia="仿宋_GB2312" w:hint="eastAsia"/>
          <w:sz w:val="32"/>
          <w:szCs w:val="32"/>
        </w:rPr>
        <w:t>（二）停工、停业、停课；</w:t>
      </w:r>
    </w:p>
    <w:p w:rsidR="001754BA" w:rsidRPr="001754BA" w:rsidRDefault="001754BA" w:rsidP="00BF4C20">
      <w:pPr>
        <w:spacing w:line="620" w:lineRule="exact"/>
        <w:ind w:firstLine="645"/>
        <w:rPr>
          <w:rFonts w:ascii="仿宋_GB2312" w:eastAsia="仿宋_GB2312"/>
          <w:sz w:val="32"/>
          <w:szCs w:val="32"/>
        </w:rPr>
      </w:pPr>
      <w:r w:rsidRPr="001754BA">
        <w:rPr>
          <w:rFonts w:ascii="仿宋_GB2312" w:eastAsia="仿宋_GB2312" w:hint="eastAsia"/>
          <w:sz w:val="32"/>
          <w:szCs w:val="32"/>
        </w:rPr>
        <w:t>（三）封闭或者封存被传染病病原体污染的公共饮用水源、食品以及相关物品；</w:t>
      </w:r>
    </w:p>
    <w:p w:rsidR="001754BA" w:rsidRPr="001754BA" w:rsidRDefault="001754BA" w:rsidP="00BF4C20">
      <w:pPr>
        <w:spacing w:line="620" w:lineRule="exact"/>
        <w:ind w:firstLine="645"/>
        <w:rPr>
          <w:rFonts w:ascii="仿宋_GB2312" w:eastAsia="仿宋_GB2312"/>
          <w:sz w:val="32"/>
          <w:szCs w:val="32"/>
        </w:rPr>
      </w:pPr>
      <w:r w:rsidRPr="001754BA">
        <w:rPr>
          <w:rFonts w:ascii="仿宋_GB2312" w:eastAsia="仿宋_GB2312" w:hint="eastAsia"/>
          <w:sz w:val="32"/>
          <w:szCs w:val="32"/>
        </w:rPr>
        <w:t>（四）控制或者扑杀染疫野生动物、家畜家禽；</w:t>
      </w:r>
    </w:p>
    <w:p w:rsidR="001754BA" w:rsidRPr="001754BA" w:rsidRDefault="001754BA" w:rsidP="00BF4C20">
      <w:pPr>
        <w:spacing w:line="620" w:lineRule="exact"/>
        <w:ind w:firstLine="645"/>
        <w:rPr>
          <w:rFonts w:ascii="仿宋_GB2312" w:eastAsia="仿宋_GB2312"/>
          <w:sz w:val="32"/>
          <w:szCs w:val="32"/>
        </w:rPr>
      </w:pPr>
      <w:r w:rsidRPr="001754BA">
        <w:rPr>
          <w:rFonts w:ascii="仿宋_GB2312" w:eastAsia="仿宋_GB2312" w:hint="eastAsia"/>
          <w:sz w:val="32"/>
          <w:szCs w:val="32"/>
        </w:rPr>
        <w:t>（五）封闭可能造成传染病扩散的场所。</w:t>
      </w:r>
    </w:p>
    <w:p w:rsidR="001754BA" w:rsidRPr="001754BA" w:rsidRDefault="001754BA" w:rsidP="00BF4C20">
      <w:pPr>
        <w:spacing w:line="620" w:lineRule="exact"/>
        <w:ind w:firstLine="645"/>
        <w:rPr>
          <w:rFonts w:ascii="仿宋_GB2312" w:eastAsia="仿宋_GB2312"/>
          <w:sz w:val="32"/>
          <w:szCs w:val="32"/>
        </w:rPr>
      </w:pPr>
      <w:r w:rsidRPr="001754BA">
        <w:rPr>
          <w:rFonts w:ascii="仿宋_GB2312" w:eastAsia="仿宋_GB2312" w:hint="eastAsia"/>
          <w:sz w:val="32"/>
          <w:szCs w:val="32"/>
        </w:rPr>
        <w:t>上级人民政府接到下级人民政府关于采取前款所列紧急措施的报告时，应当即时</w:t>
      </w:r>
      <w:proofErr w:type="gramStart"/>
      <w:r w:rsidRPr="001754BA">
        <w:rPr>
          <w:rFonts w:ascii="仿宋_GB2312" w:eastAsia="仿宋_GB2312" w:hint="eastAsia"/>
          <w:sz w:val="32"/>
          <w:szCs w:val="32"/>
        </w:rPr>
        <w:t>作出</w:t>
      </w:r>
      <w:proofErr w:type="gramEnd"/>
      <w:r w:rsidRPr="001754BA">
        <w:rPr>
          <w:rFonts w:ascii="仿宋_GB2312" w:eastAsia="仿宋_GB2312" w:hint="eastAsia"/>
          <w:sz w:val="32"/>
          <w:szCs w:val="32"/>
        </w:rPr>
        <w:t>决定。</w:t>
      </w:r>
    </w:p>
    <w:p w:rsidR="001754BA" w:rsidRDefault="001754BA" w:rsidP="001754BA">
      <w:pPr>
        <w:spacing w:line="620" w:lineRule="exact"/>
        <w:ind w:firstLine="645"/>
        <w:rPr>
          <w:rFonts w:ascii="仿宋_GB2312" w:eastAsia="仿宋_GB2312"/>
          <w:sz w:val="32"/>
          <w:szCs w:val="32"/>
        </w:rPr>
      </w:pPr>
      <w:r w:rsidRPr="001754BA">
        <w:rPr>
          <w:rFonts w:ascii="仿宋_GB2312" w:eastAsia="仿宋_GB2312" w:hint="eastAsia"/>
          <w:sz w:val="32"/>
          <w:szCs w:val="32"/>
        </w:rPr>
        <w:t>紧急措施的解除，由原决定机关决定并宣布。</w:t>
      </w:r>
      <w:r>
        <w:rPr>
          <w:rFonts w:ascii="仿宋_GB2312" w:eastAsia="仿宋_GB2312" w:hint="eastAsia"/>
          <w:sz w:val="32"/>
          <w:szCs w:val="32"/>
        </w:rPr>
        <w:t>”</w:t>
      </w:r>
    </w:p>
    <w:p w:rsidR="00BF4C20" w:rsidRDefault="00BF4C20" w:rsidP="00BF4C20">
      <w:pPr>
        <w:spacing w:line="620" w:lineRule="exact"/>
        <w:ind w:firstLine="645"/>
        <w:rPr>
          <w:rFonts w:ascii="仿宋_GB2312" w:eastAsia="仿宋_GB2312"/>
          <w:sz w:val="32"/>
          <w:szCs w:val="32"/>
        </w:rPr>
      </w:pPr>
      <w:r>
        <w:rPr>
          <w:rFonts w:ascii="仿宋_GB2312" w:eastAsia="仿宋_GB2312" w:hint="eastAsia"/>
          <w:sz w:val="32"/>
          <w:szCs w:val="32"/>
        </w:rPr>
        <w:t>《</w:t>
      </w:r>
      <w:r w:rsidRPr="00BF4C20">
        <w:rPr>
          <w:rFonts w:ascii="仿宋_GB2312" w:eastAsia="仿宋_GB2312" w:hint="eastAsia"/>
          <w:sz w:val="32"/>
          <w:szCs w:val="32"/>
        </w:rPr>
        <w:t>中华人民共和国突发事件应对法</w:t>
      </w:r>
      <w:r>
        <w:rPr>
          <w:rFonts w:ascii="仿宋_GB2312" w:eastAsia="仿宋_GB2312" w:hint="eastAsia"/>
          <w:sz w:val="32"/>
          <w:szCs w:val="32"/>
        </w:rPr>
        <w:t>》第四十九条规定：“</w:t>
      </w:r>
      <w:r w:rsidRPr="00BF4C20">
        <w:rPr>
          <w:rFonts w:ascii="仿宋_GB2312" w:eastAsia="仿宋_GB2312" w:hint="eastAsia"/>
          <w:sz w:val="32"/>
          <w:szCs w:val="32"/>
        </w:rPr>
        <w:t>自然灾害、事故灾难或者公共卫生事件发生后，履行统一领导职责的人民政府可以采取下列一项或者多项应急处置措施：</w:t>
      </w:r>
    </w:p>
    <w:p w:rsidR="00BF4C20" w:rsidRDefault="00BF4C20" w:rsidP="00BF4C20">
      <w:pPr>
        <w:spacing w:line="620" w:lineRule="exact"/>
        <w:ind w:firstLine="645"/>
        <w:rPr>
          <w:rFonts w:ascii="仿宋_GB2312" w:eastAsia="仿宋_GB2312"/>
          <w:sz w:val="32"/>
          <w:szCs w:val="32"/>
        </w:rPr>
      </w:pPr>
      <w:r w:rsidRPr="00BF4C20">
        <w:rPr>
          <w:rFonts w:ascii="仿宋_GB2312" w:eastAsia="仿宋_GB2312" w:hint="eastAsia"/>
          <w:sz w:val="32"/>
          <w:szCs w:val="32"/>
        </w:rPr>
        <w:t>（一）组织营救和救治受害人员，疏散、撤离并妥善安置受到威胁的人员以及采取其他救助措施；</w:t>
      </w:r>
    </w:p>
    <w:p w:rsidR="00BF4C20" w:rsidRDefault="00BF4C20" w:rsidP="00BF4C20">
      <w:pPr>
        <w:spacing w:line="620" w:lineRule="exact"/>
        <w:ind w:firstLine="645"/>
        <w:rPr>
          <w:rFonts w:ascii="仿宋_GB2312" w:eastAsia="仿宋_GB2312"/>
          <w:sz w:val="32"/>
          <w:szCs w:val="32"/>
        </w:rPr>
      </w:pPr>
      <w:r w:rsidRPr="00BF4C20">
        <w:rPr>
          <w:rFonts w:ascii="仿宋_GB2312" w:eastAsia="仿宋_GB2312" w:hint="eastAsia"/>
          <w:sz w:val="32"/>
          <w:szCs w:val="32"/>
        </w:rPr>
        <w:t>（二）迅速控制危险源，标明危险区域，封锁危险场所，划定警戒区，实行交通管制以及其他控制措施；</w:t>
      </w:r>
    </w:p>
    <w:p w:rsidR="00BF4C20" w:rsidRDefault="00BF4C20" w:rsidP="00BF4C20">
      <w:pPr>
        <w:spacing w:line="620" w:lineRule="exact"/>
        <w:ind w:firstLine="645"/>
        <w:rPr>
          <w:rFonts w:ascii="仿宋_GB2312" w:eastAsia="仿宋_GB2312"/>
          <w:sz w:val="32"/>
          <w:szCs w:val="32"/>
        </w:rPr>
      </w:pPr>
      <w:r w:rsidRPr="00BF4C20">
        <w:rPr>
          <w:rFonts w:ascii="仿宋_GB2312" w:eastAsia="仿宋_GB2312" w:hint="eastAsia"/>
          <w:sz w:val="32"/>
          <w:szCs w:val="32"/>
        </w:rPr>
        <w:lastRenderedPageBreak/>
        <w:t>（三）立即抢修被损坏的交通、通信、供水、排水、供电、供气、供热等公共设施，向受到危害的人员提供避难场所和生活必需品，实施医疗救护和卫生防疫以及其他保障措施；</w:t>
      </w:r>
    </w:p>
    <w:p w:rsidR="00BF4C20" w:rsidRDefault="00BF4C20" w:rsidP="00BF4C20">
      <w:pPr>
        <w:spacing w:line="620" w:lineRule="exact"/>
        <w:ind w:firstLine="645"/>
        <w:rPr>
          <w:rFonts w:ascii="仿宋_GB2312" w:eastAsia="仿宋_GB2312"/>
          <w:sz w:val="32"/>
          <w:szCs w:val="32"/>
        </w:rPr>
      </w:pPr>
      <w:r w:rsidRPr="00BF4C20">
        <w:rPr>
          <w:rFonts w:ascii="仿宋_GB2312" w:eastAsia="仿宋_GB2312" w:hint="eastAsia"/>
          <w:sz w:val="32"/>
          <w:szCs w:val="32"/>
        </w:rPr>
        <w:t>（四）禁止或者限制使用有关设备、设施，关闭或者限制使用有关场所，中止人员密集的活动或者可能导致危害扩大的生产经营活动以及采取其他保护措施；</w:t>
      </w:r>
    </w:p>
    <w:p w:rsidR="00BF4C20" w:rsidRDefault="00BF4C20" w:rsidP="00BF4C20">
      <w:pPr>
        <w:spacing w:line="620" w:lineRule="exact"/>
        <w:ind w:firstLine="645"/>
        <w:rPr>
          <w:rFonts w:ascii="仿宋_GB2312" w:eastAsia="仿宋_GB2312"/>
          <w:sz w:val="32"/>
          <w:szCs w:val="32"/>
        </w:rPr>
      </w:pPr>
      <w:r w:rsidRPr="00BF4C20">
        <w:rPr>
          <w:rFonts w:ascii="仿宋_GB2312" w:eastAsia="仿宋_GB2312" w:hint="eastAsia"/>
          <w:sz w:val="32"/>
          <w:szCs w:val="32"/>
        </w:rPr>
        <w:t>（五）启用本级人民政府设置的财政预备费和储备的应急救援物资，必要时调用其他急需物资、设备、设施、工具；</w:t>
      </w:r>
    </w:p>
    <w:p w:rsidR="00BF4C20" w:rsidRDefault="00BF4C20" w:rsidP="00BF4C20">
      <w:pPr>
        <w:spacing w:line="620" w:lineRule="exact"/>
        <w:ind w:firstLine="645"/>
        <w:rPr>
          <w:rFonts w:ascii="仿宋_GB2312" w:eastAsia="仿宋_GB2312"/>
          <w:sz w:val="32"/>
          <w:szCs w:val="32"/>
        </w:rPr>
      </w:pPr>
      <w:r w:rsidRPr="00BF4C20">
        <w:rPr>
          <w:rFonts w:ascii="仿宋_GB2312" w:eastAsia="仿宋_GB2312" w:hint="eastAsia"/>
          <w:sz w:val="32"/>
          <w:szCs w:val="32"/>
        </w:rPr>
        <w:t>（六）组织公民参加应急救援和处置工作，要求具有特定专长的人员提供服务；</w:t>
      </w:r>
    </w:p>
    <w:p w:rsidR="00BF4C20" w:rsidRDefault="00BF4C20" w:rsidP="00BF4C20">
      <w:pPr>
        <w:spacing w:line="620" w:lineRule="exact"/>
        <w:ind w:firstLine="645"/>
        <w:rPr>
          <w:rFonts w:ascii="仿宋_GB2312" w:eastAsia="仿宋_GB2312"/>
          <w:sz w:val="32"/>
          <w:szCs w:val="32"/>
        </w:rPr>
      </w:pPr>
      <w:r w:rsidRPr="00BF4C20">
        <w:rPr>
          <w:rFonts w:ascii="仿宋_GB2312" w:eastAsia="仿宋_GB2312" w:hint="eastAsia"/>
          <w:sz w:val="32"/>
          <w:szCs w:val="32"/>
        </w:rPr>
        <w:t>（七）保障食品、饮用水、燃料等基本生活必需品的供应；</w:t>
      </w:r>
    </w:p>
    <w:p w:rsidR="00BF4C20" w:rsidRDefault="00BF4C20" w:rsidP="00BF4C20">
      <w:pPr>
        <w:spacing w:line="620" w:lineRule="exact"/>
        <w:ind w:firstLine="645"/>
        <w:rPr>
          <w:rFonts w:ascii="仿宋_GB2312" w:eastAsia="仿宋_GB2312"/>
          <w:sz w:val="32"/>
          <w:szCs w:val="32"/>
        </w:rPr>
      </w:pPr>
      <w:r w:rsidRPr="00BF4C20">
        <w:rPr>
          <w:rFonts w:ascii="仿宋_GB2312" w:eastAsia="仿宋_GB2312" w:hint="eastAsia"/>
          <w:sz w:val="32"/>
          <w:szCs w:val="32"/>
        </w:rPr>
        <w:t>（八）依法从严惩处囤积居奇、哄抬物价、制假售假等扰乱市场秩序的行为，稳定市场价格，维护市场秩序；</w:t>
      </w:r>
    </w:p>
    <w:p w:rsidR="00BF4C20" w:rsidRDefault="00BF4C20" w:rsidP="00BF4C20">
      <w:pPr>
        <w:spacing w:line="620" w:lineRule="exact"/>
        <w:ind w:firstLine="645"/>
        <w:rPr>
          <w:rFonts w:ascii="仿宋_GB2312" w:eastAsia="仿宋_GB2312"/>
          <w:sz w:val="32"/>
          <w:szCs w:val="32"/>
        </w:rPr>
      </w:pPr>
      <w:r w:rsidRPr="00BF4C20">
        <w:rPr>
          <w:rFonts w:ascii="仿宋_GB2312" w:eastAsia="仿宋_GB2312" w:hint="eastAsia"/>
          <w:sz w:val="32"/>
          <w:szCs w:val="32"/>
        </w:rPr>
        <w:t>（九）依法从严惩处哄抢财物、干扰破坏应急处置工作等扰乱社会秩序的行为，维护社会治安；</w:t>
      </w:r>
    </w:p>
    <w:p w:rsidR="001754BA" w:rsidRPr="001754BA" w:rsidRDefault="00BF4C20" w:rsidP="00BF4C20">
      <w:pPr>
        <w:spacing w:line="620" w:lineRule="exact"/>
        <w:ind w:firstLine="645"/>
        <w:rPr>
          <w:rFonts w:ascii="仿宋_GB2312" w:eastAsia="仿宋_GB2312"/>
          <w:sz w:val="32"/>
          <w:szCs w:val="32"/>
        </w:rPr>
      </w:pPr>
      <w:r w:rsidRPr="00BF4C20">
        <w:rPr>
          <w:rFonts w:ascii="仿宋_GB2312" w:eastAsia="仿宋_GB2312" w:hint="eastAsia"/>
          <w:sz w:val="32"/>
          <w:szCs w:val="32"/>
        </w:rPr>
        <w:t>（十）采取防止发生次生、衍生事件的必要措施。</w:t>
      </w:r>
      <w:r>
        <w:rPr>
          <w:rFonts w:ascii="仿宋_GB2312" w:eastAsia="仿宋_GB2312" w:hint="eastAsia"/>
          <w:sz w:val="32"/>
          <w:szCs w:val="32"/>
        </w:rPr>
        <w:t>”</w:t>
      </w:r>
    </w:p>
    <w:p w:rsidR="009E077E" w:rsidRPr="006068CB" w:rsidRDefault="006068CB" w:rsidP="006068CB">
      <w:pPr>
        <w:spacing w:line="620" w:lineRule="exact"/>
        <w:ind w:firstLine="645"/>
        <w:rPr>
          <w:rFonts w:ascii="黑体" w:eastAsia="黑体" w:hAnsi="黑体"/>
          <w:sz w:val="32"/>
          <w:szCs w:val="32"/>
        </w:rPr>
      </w:pPr>
      <w:r w:rsidRPr="006068CB">
        <w:rPr>
          <w:rFonts w:ascii="黑体" w:eastAsia="黑体" w:hAnsi="黑体" w:hint="eastAsia"/>
          <w:sz w:val="32"/>
          <w:szCs w:val="32"/>
        </w:rPr>
        <w:t>四、关于单位和个人的主要法定义务</w:t>
      </w:r>
    </w:p>
    <w:p w:rsidR="00C24637" w:rsidRPr="00C24637" w:rsidRDefault="0032267B" w:rsidP="00C24637">
      <w:pPr>
        <w:spacing w:line="620" w:lineRule="exact"/>
        <w:ind w:firstLine="645"/>
        <w:rPr>
          <w:rFonts w:ascii="仿宋_GB2312" w:eastAsia="仿宋_GB2312"/>
          <w:b/>
          <w:sz w:val="32"/>
          <w:szCs w:val="32"/>
        </w:rPr>
      </w:pPr>
      <w:r>
        <w:rPr>
          <w:rFonts w:ascii="仿宋_GB2312" w:eastAsia="仿宋_GB2312" w:hint="eastAsia"/>
          <w:b/>
          <w:sz w:val="32"/>
          <w:szCs w:val="32"/>
        </w:rPr>
        <w:t>11</w:t>
      </w:r>
      <w:r w:rsidR="00C24637" w:rsidRPr="00C24637">
        <w:rPr>
          <w:rFonts w:ascii="仿宋_GB2312" w:eastAsia="仿宋_GB2312" w:hint="eastAsia"/>
          <w:b/>
          <w:sz w:val="32"/>
          <w:szCs w:val="32"/>
        </w:rPr>
        <w:t>.对政府、村（居）民委员会和所属单位采取的各项应急处置措施，有什么义务？</w:t>
      </w:r>
    </w:p>
    <w:p w:rsidR="00AF64AA" w:rsidRDefault="00C24637" w:rsidP="00A05EF7">
      <w:pPr>
        <w:spacing w:line="620" w:lineRule="exact"/>
        <w:ind w:firstLineChars="200" w:firstLine="640"/>
        <w:rPr>
          <w:rFonts w:ascii="仿宋_GB2312" w:eastAsia="仿宋_GB2312"/>
          <w:sz w:val="32"/>
          <w:szCs w:val="32"/>
        </w:rPr>
      </w:pPr>
      <w:r w:rsidRPr="00BF4C20">
        <w:rPr>
          <w:rFonts w:ascii="仿宋_GB2312" w:eastAsia="仿宋_GB2312" w:hint="eastAsia"/>
          <w:sz w:val="32"/>
          <w:szCs w:val="32"/>
        </w:rPr>
        <w:t>《中华人民共和国突发事件应对法》第十一条</w:t>
      </w:r>
      <w:r>
        <w:rPr>
          <w:rFonts w:ascii="仿宋_GB2312" w:eastAsia="仿宋_GB2312" w:hint="eastAsia"/>
          <w:sz w:val="32"/>
          <w:szCs w:val="32"/>
        </w:rPr>
        <w:t>规定：“</w:t>
      </w:r>
      <w:r w:rsidRPr="00C24637">
        <w:rPr>
          <w:rFonts w:ascii="仿宋_GB2312" w:eastAsia="仿宋_GB2312" w:hint="eastAsia"/>
          <w:sz w:val="32"/>
          <w:szCs w:val="32"/>
        </w:rPr>
        <w:t>公民、法人和其他组织有义务参与突发事件应对工作。</w:t>
      </w:r>
      <w:r>
        <w:rPr>
          <w:rFonts w:ascii="仿宋_GB2312" w:eastAsia="仿宋_GB2312" w:hint="eastAsia"/>
          <w:sz w:val="32"/>
          <w:szCs w:val="32"/>
        </w:rPr>
        <w:t>”</w:t>
      </w:r>
    </w:p>
    <w:p w:rsidR="00A05EF7" w:rsidRDefault="00C24637" w:rsidP="00A05EF7">
      <w:pPr>
        <w:spacing w:line="620" w:lineRule="exact"/>
        <w:ind w:firstLineChars="200" w:firstLine="640"/>
        <w:rPr>
          <w:rFonts w:ascii="仿宋_GB2312" w:eastAsia="仿宋_GB2312"/>
          <w:sz w:val="32"/>
          <w:szCs w:val="32"/>
        </w:rPr>
      </w:pPr>
      <w:r>
        <w:rPr>
          <w:rFonts w:ascii="仿宋_GB2312" w:eastAsia="仿宋_GB2312" w:hint="eastAsia"/>
          <w:sz w:val="32"/>
          <w:szCs w:val="32"/>
        </w:rPr>
        <w:t>第五十七条规定“</w:t>
      </w:r>
      <w:r w:rsidRPr="00C24637">
        <w:rPr>
          <w:rFonts w:ascii="仿宋_GB2312" w:eastAsia="仿宋_GB2312" w:hint="eastAsia"/>
          <w:sz w:val="32"/>
          <w:szCs w:val="32"/>
        </w:rPr>
        <w:t>突发事件发生地的公民应当服从人民政府、</w:t>
      </w:r>
      <w:r w:rsidRPr="00C24637">
        <w:rPr>
          <w:rFonts w:ascii="仿宋_GB2312" w:eastAsia="仿宋_GB2312" w:hint="eastAsia"/>
          <w:sz w:val="32"/>
          <w:szCs w:val="32"/>
        </w:rPr>
        <w:lastRenderedPageBreak/>
        <w:t>居民委员会、村民委员会或者所属单位的指挥和安排，配合人民政府采取的应急处置措施，积极参加应急救援工作，协助维护社会秩序。</w:t>
      </w:r>
      <w:r>
        <w:rPr>
          <w:rFonts w:ascii="仿宋_GB2312" w:eastAsia="仿宋_GB2312" w:hint="eastAsia"/>
          <w:sz w:val="32"/>
          <w:szCs w:val="32"/>
        </w:rPr>
        <w:t>”</w:t>
      </w:r>
    </w:p>
    <w:p w:rsidR="00A05EF7" w:rsidRPr="00A05EF7" w:rsidRDefault="0032267B" w:rsidP="00A05EF7">
      <w:pPr>
        <w:spacing w:line="620" w:lineRule="exact"/>
        <w:ind w:firstLineChars="200" w:firstLine="643"/>
        <w:rPr>
          <w:rFonts w:ascii="仿宋_GB2312" w:eastAsia="仿宋_GB2312"/>
          <w:b/>
          <w:sz w:val="32"/>
          <w:szCs w:val="32"/>
        </w:rPr>
      </w:pPr>
      <w:r>
        <w:rPr>
          <w:rFonts w:ascii="仿宋_GB2312" w:eastAsia="仿宋_GB2312" w:hint="eastAsia"/>
          <w:b/>
          <w:sz w:val="32"/>
          <w:szCs w:val="32"/>
        </w:rPr>
        <w:t>12</w:t>
      </w:r>
      <w:r w:rsidR="00A05EF7" w:rsidRPr="00A05EF7">
        <w:rPr>
          <w:rFonts w:ascii="仿宋_GB2312" w:eastAsia="仿宋_GB2312" w:hint="eastAsia"/>
          <w:b/>
          <w:sz w:val="32"/>
          <w:szCs w:val="32"/>
        </w:rPr>
        <w:t>.发生公共卫生事件的单位及突发事件发生地其他单位，有什么义务？</w:t>
      </w:r>
    </w:p>
    <w:p w:rsidR="00A05EF7" w:rsidRDefault="00A05EF7" w:rsidP="00A05EF7">
      <w:pPr>
        <w:spacing w:line="620" w:lineRule="exact"/>
        <w:ind w:firstLineChars="200" w:firstLine="640"/>
        <w:rPr>
          <w:rFonts w:ascii="仿宋_GB2312" w:eastAsia="仿宋_GB2312"/>
          <w:sz w:val="32"/>
          <w:szCs w:val="32"/>
        </w:rPr>
      </w:pPr>
      <w:r w:rsidRPr="00A05EF7">
        <w:rPr>
          <w:rFonts w:ascii="仿宋_GB2312" w:eastAsia="仿宋_GB2312" w:hint="eastAsia"/>
          <w:sz w:val="32"/>
          <w:szCs w:val="32"/>
        </w:rPr>
        <w:t>《中华人民共和国突发事件应对</w:t>
      </w:r>
      <w:r>
        <w:rPr>
          <w:rFonts w:ascii="仿宋_GB2312" w:eastAsia="仿宋_GB2312" w:hint="eastAsia"/>
          <w:sz w:val="32"/>
          <w:szCs w:val="32"/>
        </w:rPr>
        <w:t>法》第五十六</w:t>
      </w:r>
      <w:r w:rsidRPr="00A05EF7">
        <w:rPr>
          <w:rFonts w:ascii="仿宋_GB2312" w:eastAsia="仿宋_GB2312" w:hint="eastAsia"/>
          <w:sz w:val="32"/>
          <w:szCs w:val="32"/>
        </w:rPr>
        <w:t>条规定：</w:t>
      </w:r>
      <w:r>
        <w:rPr>
          <w:rFonts w:ascii="仿宋_GB2312" w:eastAsia="仿宋_GB2312" w:hint="eastAsia"/>
          <w:sz w:val="32"/>
          <w:szCs w:val="32"/>
        </w:rPr>
        <w:t>“</w:t>
      </w:r>
      <w:r w:rsidRPr="00A05EF7">
        <w:rPr>
          <w:rFonts w:ascii="仿宋_GB2312" w:eastAsia="仿宋_GB2312" w:hint="eastAsia"/>
          <w:sz w:val="32"/>
          <w:szCs w:val="32"/>
        </w:rPr>
        <w:t>受到自然灾害危害或者发生事故灾难、公共卫生事件的单位，应当立即组织本单位应急救援队伍和工作人员营救受害人员，疏散、撤离、安置受到威胁的人员，控制危险源，标明危险区域，封锁危险场所，并采取其他防止危害扩大的必要措施，同时向所在地县级人民政府报告；对因本单位的问题引发的或者主体是本单位人员的社会安全事件，有关单位应当按照规定上报情况，并迅速派出负责人赶赴现场开展劝解、疏导工作。</w:t>
      </w:r>
    </w:p>
    <w:p w:rsidR="00A05EF7" w:rsidRPr="00A05EF7" w:rsidRDefault="00A05EF7" w:rsidP="00A05EF7">
      <w:pPr>
        <w:spacing w:line="620" w:lineRule="exact"/>
        <w:ind w:firstLineChars="200" w:firstLine="640"/>
        <w:rPr>
          <w:rFonts w:ascii="仿宋_GB2312" w:eastAsia="仿宋_GB2312"/>
          <w:sz w:val="32"/>
          <w:szCs w:val="32"/>
        </w:rPr>
      </w:pPr>
      <w:r w:rsidRPr="00A05EF7">
        <w:rPr>
          <w:rFonts w:ascii="仿宋_GB2312" w:eastAsia="仿宋_GB2312" w:hint="eastAsia"/>
          <w:sz w:val="32"/>
          <w:szCs w:val="32"/>
        </w:rPr>
        <w:t>突发事件发生地的其他单位应当服从人民政府发布的决定、命令，配合人民政府采取的应急处置措施，做好本单位的应急救援工作，并积极组织人员参加所在地的应急救援和处置工作。</w:t>
      </w:r>
      <w:r>
        <w:rPr>
          <w:rFonts w:ascii="仿宋_GB2312" w:eastAsia="仿宋_GB2312" w:hint="eastAsia"/>
          <w:sz w:val="32"/>
          <w:szCs w:val="32"/>
        </w:rPr>
        <w:t>”</w:t>
      </w:r>
    </w:p>
    <w:p w:rsidR="00BF4C20" w:rsidRPr="00BF4C20" w:rsidRDefault="00C24637" w:rsidP="00BF4C20">
      <w:pPr>
        <w:spacing w:line="620" w:lineRule="exact"/>
        <w:ind w:firstLine="645"/>
        <w:rPr>
          <w:rFonts w:ascii="仿宋_GB2312" w:eastAsia="仿宋_GB2312"/>
          <w:b/>
          <w:sz w:val="32"/>
          <w:szCs w:val="32"/>
        </w:rPr>
      </w:pPr>
      <w:r>
        <w:rPr>
          <w:rFonts w:ascii="仿宋_GB2312" w:eastAsia="仿宋_GB2312" w:hint="eastAsia"/>
          <w:b/>
          <w:sz w:val="32"/>
          <w:szCs w:val="32"/>
        </w:rPr>
        <w:t>1</w:t>
      </w:r>
      <w:r w:rsidR="0032267B">
        <w:rPr>
          <w:rFonts w:ascii="仿宋_GB2312" w:eastAsia="仿宋_GB2312" w:hint="eastAsia"/>
          <w:b/>
          <w:sz w:val="32"/>
          <w:szCs w:val="32"/>
        </w:rPr>
        <w:t>3</w:t>
      </w:r>
      <w:r w:rsidR="00BF4C20" w:rsidRPr="00BF4C20">
        <w:rPr>
          <w:rFonts w:ascii="仿宋_GB2312" w:eastAsia="仿宋_GB2312" w:hint="eastAsia"/>
          <w:b/>
          <w:sz w:val="32"/>
          <w:szCs w:val="32"/>
        </w:rPr>
        <w:t>.对疾病预防控制机构、医疗机构采取的预防、控制措施，有什么义务？</w:t>
      </w:r>
    </w:p>
    <w:p w:rsidR="00BF4C20" w:rsidRDefault="00BF4C20" w:rsidP="00BF4C20">
      <w:pPr>
        <w:spacing w:line="620" w:lineRule="exact"/>
        <w:ind w:firstLine="645"/>
        <w:rPr>
          <w:rFonts w:ascii="仿宋_GB2312" w:eastAsia="仿宋_GB2312"/>
          <w:sz w:val="32"/>
          <w:szCs w:val="32"/>
        </w:rPr>
      </w:pPr>
      <w:r w:rsidRPr="00BF4C20">
        <w:rPr>
          <w:rFonts w:ascii="仿宋_GB2312" w:eastAsia="仿宋_GB2312" w:hint="eastAsia"/>
          <w:sz w:val="32"/>
          <w:szCs w:val="32"/>
        </w:rPr>
        <w:t>《中华人民共和国传染病防治法》第十二条</w:t>
      </w:r>
      <w:r>
        <w:rPr>
          <w:rFonts w:ascii="仿宋_GB2312" w:eastAsia="仿宋_GB2312" w:hint="eastAsia"/>
          <w:sz w:val="32"/>
          <w:szCs w:val="32"/>
        </w:rPr>
        <w:t>规定</w:t>
      </w:r>
      <w:r w:rsidR="00C24637">
        <w:rPr>
          <w:rFonts w:ascii="仿宋_GB2312" w:eastAsia="仿宋_GB2312" w:hint="eastAsia"/>
          <w:sz w:val="32"/>
          <w:szCs w:val="32"/>
        </w:rPr>
        <w:t>：</w:t>
      </w:r>
      <w:r>
        <w:rPr>
          <w:rFonts w:ascii="仿宋_GB2312" w:eastAsia="仿宋_GB2312" w:hint="eastAsia"/>
          <w:sz w:val="32"/>
          <w:szCs w:val="32"/>
        </w:rPr>
        <w:t>“</w:t>
      </w:r>
      <w:r w:rsidRPr="00BF4C20">
        <w:rPr>
          <w:rFonts w:ascii="仿宋_GB2312" w:eastAsia="仿宋_GB2312" w:hint="eastAsia"/>
          <w:sz w:val="32"/>
          <w:szCs w:val="32"/>
        </w:rPr>
        <w:t>在中华人民共和国领域内的一切单位和个人，必须接受疾病预防控制机构、医疗机构有关传染病的调查、检验、采集样本、隔离治疗等预防、控制措施，如实提供有关情况。</w:t>
      </w:r>
      <w:r>
        <w:rPr>
          <w:rFonts w:ascii="仿宋_GB2312" w:eastAsia="仿宋_GB2312" w:hint="eastAsia"/>
          <w:sz w:val="32"/>
          <w:szCs w:val="32"/>
        </w:rPr>
        <w:t>”</w:t>
      </w:r>
    </w:p>
    <w:p w:rsidR="00BF4C20" w:rsidRPr="00C24637" w:rsidRDefault="0032267B" w:rsidP="00BF4C20">
      <w:pPr>
        <w:spacing w:line="620" w:lineRule="exact"/>
        <w:ind w:firstLine="645"/>
        <w:rPr>
          <w:rFonts w:ascii="仿宋_GB2312" w:eastAsia="仿宋_GB2312"/>
          <w:b/>
          <w:sz w:val="32"/>
          <w:szCs w:val="32"/>
        </w:rPr>
      </w:pPr>
      <w:r>
        <w:rPr>
          <w:rFonts w:ascii="仿宋_GB2312" w:eastAsia="仿宋_GB2312" w:hint="eastAsia"/>
          <w:b/>
          <w:sz w:val="32"/>
          <w:szCs w:val="32"/>
        </w:rPr>
        <w:lastRenderedPageBreak/>
        <w:t>14</w:t>
      </w:r>
      <w:r w:rsidR="00C24637" w:rsidRPr="00C24637">
        <w:rPr>
          <w:rFonts w:ascii="仿宋_GB2312" w:eastAsia="仿宋_GB2312" w:hint="eastAsia"/>
          <w:b/>
          <w:sz w:val="32"/>
          <w:szCs w:val="32"/>
        </w:rPr>
        <w:t>.</w:t>
      </w:r>
      <w:r w:rsidR="00BF4C20" w:rsidRPr="00C24637">
        <w:rPr>
          <w:rFonts w:ascii="仿宋_GB2312" w:eastAsia="仿宋_GB2312" w:hint="eastAsia"/>
          <w:b/>
          <w:sz w:val="32"/>
          <w:szCs w:val="32"/>
        </w:rPr>
        <w:t>发现患者或者疑似患者的，有什么义务？</w:t>
      </w:r>
    </w:p>
    <w:p w:rsidR="00F23FA4" w:rsidRDefault="00C24637" w:rsidP="00BF4C20">
      <w:pPr>
        <w:spacing w:line="620" w:lineRule="exact"/>
        <w:ind w:firstLine="645"/>
        <w:rPr>
          <w:rFonts w:ascii="仿宋_GB2312" w:eastAsia="仿宋_GB2312"/>
          <w:sz w:val="32"/>
          <w:szCs w:val="32"/>
        </w:rPr>
      </w:pPr>
      <w:r w:rsidRPr="00BF4C20">
        <w:rPr>
          <w:rFonts w:ascii="仿宋_GB2312" w:eastAsia="仿宋_GB2312" w:hint="eastAsia"/>
          <w:sz w:val="32"/>
          <w:szCs w:val="32"/>
        </w:rPr>
        <w:t>《中华人民共和国传染病防治法》第三十一条</w:t>
      </w:r>
      <w:r>
        <w:rPr>
          <w:rFonts w:ascii="仿宋_GB2312" w:eastAsia="仿宋_GB2312" w:hint="eastAsia"/>
          <w:sz w:val="32"/>
          <w:szCs w:val="32"/>
        </w:rPr>
        <w:t>规定：“</w:t>
      </w:r>
      <w:r w:rsidRPr="00C24637">
        <w:rPr>
          <w:rFonts w:ascii="仿宋_GB2312" w:eastAsia="仿宋_GB2312" w:hint="eastAsia"/>
          <w:sz w:val="32"/>
          <w:szCs w:val="32"/>
        </w:rPr>
        <w:t>任何单位和个人发现传染病病人或者疑似传染病病人时，应当及时向附近的疾病预防控制机构或者医疗机构报告。</w:t>
      </w:r>
      <w:r>
        <w:rPr>
          <w:rFonts w:ascii="仿宋_GB2312" w:eastAsia="仿宋_GB2312" w:hint="eastAsia"/>
          <w:sz w:val="32"/>
          <w:szCs w:val="32"/>
        </w:rPr>
        <w:t>”</w:t>
      </w:r>
    </w:p>
    <w:p w:rsidR="00A05EF7" w:rsidRDefault="00A05EF7" w:rsidP="00BF4C20">
      <w:pPr>
        <w:spacing w:line="620" w:lineRule="exact"/>
        <w:ind w:firstLine="645"/>
        <w:rPr>
          <w:rFonts w:ascii="仿宋_GB2312" w:eastAsia="仿宋_GB2312"/>
          <w:sz w:val="32"/>
          <w:szCs w:val="32"/>
        </w:rPr>
      </w:pPr>
      <w:r>
        <w:rPr>
          <w:rFonts w:ascii="仿宋_GB2312" w:eastAsia="仿宋_GB2312" w:hint="eastAsia"/>
          <w:sz w:val="32"/>
          <w:szCs w:val="32"/>
        </w:rPr>
        <w:t>《中华人民共和国突发事件应对法》第五十四条规定：“</w:t>
      </w:r>
      <w:r w:rsidRPr="00A05EF7">
        <w:rPr>
          <w:rFonts w:ascii="仿宋_GB2312" w:eastAsia="仿宋_GB2312" w:hint="eastAsia"/>
          <w:sz w:val="32"/>
          <w:szCs w:val="32"/>
        </w:rPr>
        <w:t>任何单位和个人不得编造、传播有关突发事件事态发展或者应急处置工作的虚假信息。</w:t>
      </w:r>
      <w:r>
        <w:rPr>
          <w:rFonts w:ascii="仿宋_GB2312" w:eastAsia="仿宋_GB2312" w:hint="eastAsia"/>
          <w:sz w:val="32"/>
          <w:szCs w:val="32"/>
        </w:rPr>
        <w:t>”</w:t>
      </w:r>
    </w:p>
    <w:p w:rsidR="00BF4C20" w:rsidRPr="00BF4C20" w:rsidRDefault="00F23FA4" w:rsidP="00F23FA4">
      <w:pPr>
        <w:spacing w:line="620" w:lineRule="exact"/>
        <w:ind w:firstLine="645"/>
        <w:rPr>
          <w:rFonts w:ascii="仿宋_GB2312" w:eastAsia="仿宋_GB2312"/>
          <w:sz w:val="32"/>
          <w:szCs w:val="32"/>
        </w:rPr>
      </w:pPr>
      <w:r w:rsidRPr="00F23FA4">
        <w:rPr>
          <w:rFonts w:ascii="仿宋_GB2312" w:eastAsia="仿宋_GB2312" w:hint="eastAsia"/>
          <w:sz w:val="32"/>
          <w:szCs w:val="32"/>
        </w:rPr>
        <w:t>《突发公共卫生事件应急条例》</w:t>
      </w:r>
      <w:r>
        <w:rPr>
          <w:rFonts w:ascii="仿宋_GB2312" w:eastAsia="仿宋_GB2312" w:hint="eastAsia"/>
          <w:sz w:val="32"/>
          <w:szCs w:val="32"/>
        </w:rPr>
        <w:t>第三十八</w:t>
      </w:r>
      <w:r w:rsidR="00C24637" w:rsidRPr="00BF4C20">
        <w:rPr>
          <w:rFonts w:ascii="仿宋_GB2312" w:eastAsia="仿宋_GB2312" w:hint="eastAsia"/>
          <w:sz w:val="32"/>
          <w:szCs w:val="32"/>
        </w:rPr>
        <w:t>条</w:t>
      </w:r>
      <w:r w:rsidR="00C24637">
        <w:rPr>
          <w:rFonts w:ascii="仿宋_GB2312" w:eastAsia="仿宋_GB2312" w:hint="eastAsia"/>
          <w:sz w:val="32"/>
          <w:szCs w:val="32"/>
        </w:rPr>
        <w:t>规定：“</w:t>
      </w:r>
      <w:r w:rsidRPr="00F23FA4">
        <w:rPr>
          <w:rFonts w:ascii="仿宋_GB2312" w:eastAsia="仿宋_GB2312" w:hint="eastAsia"/>
          <w:sz w:val="32"/>
          <w:szCs w:val="32"/>
        </w:rPr>
        <w:t>交通工具上发现根据国务院卫生行政主管部门的规定需要采取应急控制措施的传染病病人、疑似传染病病人，其负责人应当以最快的方式通知前方停靠点，并向交通工具的营运单位报告。交通工具的前方停靠点和营运单位应当立即向交通工具营运单位行政主管部门和县级以上地方人民政府卫生行政主管部门报告。</w:t>
      </w:r>
      <w:r w:rsidR="00C24637">
        <w:rPr>
          <w:rFonts w:ascii="仿宋_GB2312" w:eastAsia="仿宋_GB2312" w:hint="eastAsia"/>
          <w:sz w:val="32"/>
          <w:szCs w:val="32"/>
        </w:rPr>
        <w:t>”</w:t>
      </w:r>
    </w:p>
    <w:p w:rsidR="00BF4C20" w:rsidRPr="00F23FA4" w:rsidRDefault="0032267B" w:rsidP="00F23FA4">
      <w:pPr>
        <w:spacing w:line="620" w:lineRule="exact"/>
        <w:ind w:firstLineChars="200" w:firstLine="643"/>
        <w:rPr>
          <w:rFonts w:ascii="仿宋_GB2312" w:eastAsia="仿宋_GB2312"/>
          <w:b/>
          <w:sz w:val="32"/>
          <w:szCs w:val="32"/>
        </w:rPr>
      </w:pPr>
      <w:r>
        <w:rPr>
          <w:rFonts w:ascii="仿宋_GB2312" w:eastAsia="仿宋_GB2312" w:hint="eastAsia"/>
          <w:b/>
          <w:sz w:val="32"/>
          <w:szCs w:val="32"/>
        </w:rPr>
        <w:t>15.</w:t>
      </w:r>
      <w:r w:rsidR="00BF4C20" w:rsidRPr="00F23FA4">
        <w:rPr>
          <w:rFonts w:ascii="仿宋_GB2312" w:eastAsia="仿宋_GB2312" w:hint="eastAsia"/>
          <w:b/>
          <w:sz w:val="32"/>
          <w:szCs w:val="32"/>
        </w:rPr>
        <w:t>对医疗机构采取的隔离等医学措施，有什么义务？</w:t>
      </w:r>
    </w:p>
    <w:p w:rsidR="00F23FA4" w:rsidRDefault="00F23FA4" w:rsidP="00F23FA4">
      <w:pPr>
        <w:spacing w:line="620" w:lineRule="exact"/>
        <w:ind w:firstLineChars="200" w:firstLine="640"/>
        <w:rPr>
          <w:rFonts w:ascii="仿宋_GB2312" w:eastAsia="仿宋_GB2312"/>
          <w:sz w:val="32"/>
          <w:szCs w:val="32"/>
        </w:rPr>
      </w:pPr>
      <w:r w:rsidRPr="00BF4C20">
        <w:rPr>
          <w:rFonts w:ascii="仿宋_GB2312" w:eastAsia="仿宋_GB2312" w:hint="eastAsia"/>
          <w:sz w:val="32"/>
          <w:szCs w:val="32"/>
        </w:rPr>
        <w:t>《突发公共卫生事件应急条例》第四十四条</w:t>
      </w:r>
      <w:r>
        <w:rPr>
          <w:rFonts w:ascii="仿宋_GB2312" w:eastAsia="仿宋_GB2312" w:hint="eastAsia"/>
          <w:sz w:val="32"/>
          <w:szCs w:val="32"/>
        </w:rPr>
        <w:t>规定：“</w:t>
      </w:r>
      <w:r w:rsidRPr="00F23FA4">
        <w:rPr>
          <w:rFonts w:ascii="仿宋_GB2312" w:eastAsia="仿宋_GB2312" w:hint="eastAsia"/>
          <w:sz w:val="32"/>
          <w:szCs w:val="32"/>
        </w:rPr>
        <w:t>在突发事件中需要接受隔离治疗、医学观察措施的病人、疑似病人和传染病病人密切接触者在卫生行政主管部门或者有关机构采取医学措施时应当予以配合；拒绝配合的，由公安机关依法协助强制执行。</w:t>
      </w:r>
      <w:r>
        <w:rPr>
          <w:rFonts w:ascii="仿宋_GB2312" w:eastAsia="仿宋_GB2312" w:hint="eastAsia"/>
          <w:sz w:val="32"/>
          <w:szCs w:val="32"/>
        </w:rPr>
        <w:t>”</w:t>
      </w:r>
    </w:p>
    <w:p w:rsidR="00BF4C20" w:rsidRPr="00F23FA4" w:rsidRDefault="0032267B" w:rsidP="00F23FA4">
      <w:pPr>
        <w:spacing w:line="620" w:lineRule="exact"/>
        <w:ind w:firstLineChars="200" w:firstLine="643"/>
        <w:rPr>
          <w:rFonts w:ascii="仿宋_GB2312" w:eastAsia="仿宋_GB2312"/>
          <w:b/>
          <w:sz w:val="32"/>
          <w:szCs w:val="32"/>
        </w:rPr>
      </w:pPr>
      <w:r>
        <w:rPr>
          <w:rFonts w:ascii="仿宋_GB2312" w:eastAsia="仿宋_GB2312" w:hint="eastAsia"/>
          <w:b/>
          <w:sz w:val="32"/>
          <w:szCs w:val="32"/>
        </w:rPr>
        <w:t>16</w:t>
      </w:r>
      <w:r w:rsidR="00F23FA4" w:rsidRPr="00F23FA4">
        <w:rPr>
          <w:rFonts w:ascii="仿宋_GB2312" w:eastAsia="仿宋_GB2312" w:hint="eastAsia"/>
          <w:b/>
          <w:sz w:val="32"/>
          <w:szCs w:val="32"/>
        </w:rPr>
        <w:t>.</w:t>
      </w:r>
      <w:r w:rsidR="00BF4C20" w:rsidRPr="00F23FA4">
        <w:rPr>
          <w:rFonts w:ascii="仿宋_GB2312" w:eastAsia="仿宋_GB2312" w:hint="eastAsia"/>
          <w:b/>
          <w:sz w:val="32"/>
          <w:szCs w:val="32"/>
        </w:rPr>
        <w:t>在工作限制上，有什么义务？</w:t>
      </w:r>
    </w:p>
    <w:p w:rsidR="00DE5DC4" w:rsidRDefault="00F23FA4" w:rsidP="00DE5DC4">
      <w:pPr>
        <w:spacing w:line="620" w:lineRule="exact"/>
        <w:ind w:firstLineChars="200" w:firstLine="640"/>
        <w:rPr>
          <w:rFonts w:ascii="仿宋_GB2312" w:eastAsia="仿宋_GB2312"/>
          <w:sz w:val="32"/>
          <w:szCs w:val="32"/>
        </w:rPr>
      </w:pPr>
      <w:r w:rsidRPr="00BF4C20">
        <w:rPr>
          <w:rFonts w:ascii="仿宋_GB2312" w:eastAsia="仿宋_GB2312" w:hint="eastAsia"/>
          <w:sz w:val="32"/>
          <w:szCs w:val="32"/>
        </w:rPr>
        <w:t>《中华人民共和国传染病防治法》第十六条</w:t>
      </w:r>
      <w:r>
        <w:rPr>
          <w:rFonts w:ascii="仿宋_GB2312" w:eastAsia="仿宋_GB2312" w:hint="eastAsia"/>
          <w:sz w:val="32"/>
          <w:szCs w:val="32"/>
        </w:rPr>
        <w:t>规定：“</w:t>
      </w:r>
      <w:r w:rsidRPr="00F23FA4">
        <w:rPr>
          <w:rFonts w:ascii="仿宋_GB2312" w:eastAsia="仿宋_GB2312" w:hint="eastAsia"/>
          <w:sz w:val="32"/>
          <w:szCs w:val="32"/>
        </w:rPr>
        <w:t>传染病病人、病原携带者和疑似传染病病人，在治愈前或者在排除传染病嫌疑前，不得从事法律、行政法规和国务院卫生行政部门规定禁</w:t>
      </w:r>
      <w:r w:rsidRPr="00F23FA4">
        <w:rPr>
          <w:rFonts w:ascii="仿宋_GB2312" w:eastAsia="仿宋_GB2312" w:hint="eastAsia"/>
          <w:sz w:val="32"/>
          <w:szCs w:val="32"/>
        </w:rPr>
        <w:lastRenderedPageBreak/>
        <w:t>止从事的易使该传染病扩散的工作。</w:t>
      </w:r>
      <w:r>
        <w:rPr>
          <w:rFonts w:ascii="仿宋_GB2312" w:eastAsia="仿宋_GB2312" w:hint="eastAsia"/>
          <w:sz w:val="32"/>
          <w:szCs w:val="32"/>
        </w:rPr>
        <w:t>”</w:t>
      </w:r>
    </w:p>
    <w:p w:rsidR="00BF4C20" w:rsidRPr="00DE5DC4" w:rsidRDefault="0032267B" w:rsidP="00DE5DC4">
      <w:pPr>
        <w:spacing w:line="620" w:lineRule="exact"/>
        <w:ind w:firstLineChars="200" w:firstLine="643"/>
        <w:rPr>
          <w:rFonts w:ascii="仿宋_GB2312" w:eastAsia="仿宋_GB2312"/>
          <w:b/>
          <w:sz w:val="32"/>
          <w:szCs w:val="32"/>
        </w:rPr>
      </w:pPr>
      <w:r>
        <w:rPr>
          <w:rFonts w:ascii="仿宋_GB2312" w:eastAsia="仿宋_GB2312" w:hint="eastAsia"/>
          <w:b/>
          <w:sz w:val="32"/>
          <w:szCs w:val="32"/>
        </w:rPr>
        <w:t>17</w:t>
      </w:r>
      <w:r w:rsidR="00DE5DC4" w:rsidRPr="00DE5DC4">
        <w:rPr>
          <w:rFonts w:ascii="仿宋_GB2312" w:eastAsia="仿宋_GB2312" w:hint="eastAsia"/>
          <w:b/>
          <w:sz w:val="32"/>
          <w:szCs w:val="32"/>
        </w:rPr>
        <w:t>.</w:t>
      </w:r>
      <w:r w:rsidR="00BF4C20" w:rsidRPr="00DE5DC4">
        <w:rPr>
          <w:rFonts w:ascii="仿宋_GB2312" w:eastAsia="仿宋_GB2312" w:hint="eastAsia"/>
          <w:b/>
          <w:sz w:val="32"/>
          <w:szCs w:val="32"/>
        </w:rPr>
        <w:t>对政府</w:t>
      </w:r>
      <w:r w:rsidR="00DE5DC4">
        <w:rPr>
          <w:rFonts w:ascii="仿宋_GB2312" w:eastAsia="仿宋_GB2312" w:hint="eastAsia"/>
          <w:b/>
          <w:sz w:val="32"/>
          <w:szCs w:val="32"/>
        </w:rPr>
        <w:t>及有关部门</w:t>
      </w:r>
      <w:r w:rsidR="00BF4C20" w:rsidRPr="00DE5DC4">
        <w:rPr>
          <w:rFonts w:ascii="仿宋_GB2312" w:eastAsia="仿宋_GB2312" w:hint="eastAsia"/>
          <w:b/>
          <w:sz w:val="32"/>
          <w:szCs w:val="32"/>
        </w:rPr>
        <w:t>调集人员、调用物资</w:t>
      </w:r>
      <w:r w:rsidR="00DE5DC4">
        <w:rPr>
          <w:rFonts w:ascii="仿宋_GB2312" w:eastAsia="仿宋_GB2312" w:hint="eastAsia"/>
          <w:b/>
          <w:sz w:val="32"/>
          <w:szCs w:val="32"/>
        </w:rPr>
        <w:t>、征用财务</w:t>
      </w:r>
      <w:r w:rsidR="00BF4C20" w:rsidRPr="00DE5DC4">
        <w:rPr>
          <w:rFonts w:ascii="仿宋_GB2312" w:eastAsia="仿宋_GB2312" w:hint="eastAsia"/>
          <w:b/>
          <w:sz w:val="32"/>
          <w:szCs w:val="32"/>
        </w:rPr>
        <w:t>，有什么义务？</w:t>
      </w:r>
    </w:p>
    <w:p w:rsidR="00DE5DC4" w:rsidRDefault="00DE5DC4" w:rsidP="00DE5DC4">
      <w:pPr>
        <w:spacing w:line="620" w:lineRule="exact"/>
        <w:ind w:firstLineChars="200" w:firstLine="640"/>
        <w:rPr>
          <w:rFonts w:ascii="仿宋_GB2312" w:eastAsia="仿宋_GB2312"/>
          <w:sz w:val="32"/>
          <w:szCs w:val="32"/>
        </w:rPr>
      </w:pPr>
      <w:r w:rsidRPr="00BF4C20">
        <w:rPr>
          <w:rFonts w:ascii="仿宋_GB2312" w:eastAsia="仿宋_GB2312" w:hint="eastAsia"/>
          <w:sz w:val="32"/>
          <w:szCs w:val="32"/>
        </w:rPr>
        <w:t>《中华人民共和国传染病防治法》第四十五条</w:t>
      </w:r>
      <w:r>
        <w:rPr>
          <w:rFonts w:ascii="仿宋_GB2312" w:eastAsia="仿宋_GB2312" w:hint="eastAsia"/>
          <w:sz w:val="32"/>
          <w:szCs w:val="32"/>
        </w:rPr>
        <w:t>规定：“</w:t>
      </w:r>
      <w:r w:rsidRPr="00DE5DC4">
        <w:rPr>
          <w:rFonts w:ascii="仿宋_GB2312" w:eastAsia="仿宋_GB2312" w:hint="eastAsia"/>
          <w:sz w:val="32"/>
          <w:szCs w:val="32"/>
        </w:rPr>
        <w:t>传染病暴发、流行时，根据传染病疫情控制的需要，国务院有权在全国范围或者跨省、自治区、直辖市范围内，县级以上地方人民政府有权在本行政区域内紧急调集人员或者调用储备物资，临时征用房屋、交通工具以及相关设施、设备。</w:t>
      </w:r>
    </w:p>
    <w:p w:rsidR="00DE5DC4" w:rsidRDefault="00DE5DC4" w:rsidP="00DE5DC4">
      <w:pPr>
        <w:spacing w:line="620" w:lineRule="exact"/>
        <w:ind w:firstLineChars="200" w:firstLine="640"/>
        <w:rPr>
          <w:rFonts w:ascii="仿宋_GB2312" w:eastAsia="仿宋_GB2312"/>
          <w:sz w:val="32"/>
          <w:szCs w:val="32"/>
        </w:rPr>
      </w:pPr>
      <w:r w:rsidRPr="00DE5DC4">
        <w:rPr>
          <w:rFonts w:ascii="仿宋_GB2312" w:eastAsia="仿宋_GB2312" w:hint="eastAsia"/>
          <w:sz w:val="32"/>
          <w:szCs w:val="32"/>
        </w:rPr>
        <w:t>紧急调集人员的，应当按照规定给予合理报酬。临时征用房屋、交通工具以及相关设施、设备的，应当依法给予补偿；能返还的，应当及时返还。</w:t>
      </w:r>
      <w:r>
        <w:rPr>
          <w:rFonts w:ascii="仿宋_GB2312" w:eastAsia="仿宋_GB2312" w:hint="eastAsia"/>
          <w:sz w:val="32"/>
          <w:szCs w:val="32"/>
        </w:rPr>
        <w:t>”</w:t>
      </w:r>
      <w:r w:rsidRPr="00BF4C20">
        <w:rPr>
          <w:rFonts w:ascii="仿宋_GB2312" w:eastAsia="仿宋_GB2312" w:hint="eastAsia"/>
          <w:sz w:val="32"/>
          <w:szCs w:val="32"/>
        </w:rPr>
        <w:t xml:space="preserve"> </w:t>
      </w:r>
    </w:p>
    <w:p w:rsidR="00A05EF7" w:rsidRDefault="00DE5DC4" w:rsidP="00A05EF7">
      <w:pPr>
        <w:spacing w:line="620" w:lineRule="exact"/>
        <w:ind w:firstLineChars="200" w:firstLine="640"/>
        <w:rPr>
          <w:rFonts w:ascii="仿宋_GB2312" w:eastAsia="仿宋_GB2312"/>
          <w:sz w:val="32"/>
          <w:szCs w:val="32"/>
        </w:rPr>
      </w:pPr>
      <w:r w:rsidRPr="00BF4C20">
        <w:rPr>
          <w:rFonts w:ascii="仿宋_GB2312" w:eastAsia="仿宋_GB2312" w:hint="eastAsia"/>
          <w:sz w:val="32"/>
          <w:szCs w:val="32"/>
        </w:rPr>
        <w:t>《中华人民共和国突发事件应对法》第十二条</w:t>
      </w:r>
      <w:r>
        <w:rPr>
          <w:rFonts w:ascii="仿宋_GB2312" w:eastAsia="仿宋_GB2312" w:hint="eastAsia"/>
          <w:sz w:val="32"/>
          <w:szCs w:val="32"/>
        </w:rPr>
        <w:t>规定：“</w:t>
      </w:r>
      <w:r w:rsidRPr="00DE5DC4">
        <w:rPr>
          <w:rFonts w:ascii="仿宋_GB2312" w:eastAsia="仿宋_GB2312" w:hint="eastAsia"/>
          <w:sz w:val="32"/>
          <w:szCs w:val="32"/>
        </w:rPr>
        <w:t>有关人民政府及其部门为应对突发事件，可以征用单位和个人的财产。被征用的财产在使用完毕或者突发事件应急处置工作结束后，应当及时返还。财产被征用或者征用后毁损、灭失的，应当给予补偿。</w:t>
      </w:r>
      <w:r>
        <w:rPr>
          <w:rFonts w:ascii="仿宋_GB2312" w:eastAsia="仿宋_GB2312" w:hint="eastAsia"/>
          <w:sz w:val="32"/>
          <w:szCs w:val="32"/>
        </w:rPr>
        <w:t>”</w:t>
      </w:r>
    </w:p>
    <w:p w:rsidR="007726D8" w:rsidRDefault="007726D8" w:rsidP="007726D8">
      <w:pPr>
        <w:spacing w:line="620" w:lineRule="exact"/>
        <w:ind w:firstLineChars="200" w:firstLine="640"/>
        <w:rPr>
          <w:rFonts w:ascii="仿宋_GB2312" w:eastAsia="仿宋_GB2312"/>
          <w:sz w:val="32"/>
          <w:szCs w:val="32"/>
        </w:rPr>
      </w:pPr>
      <w:r>
        <w:rPr>
          <w:rFonts w:ascii="仿宋_GB2312" w:eastAsia="仿宋_GB2312" w:hint="eastAsia"/>
          <w:sz w:val="32"/>
          <w:szCs w:val="32"/>
        </w:rPr>
        <w:t>第五十二条规定：“</w:t>
      </w:r>
      <w:r w:rsidRPr="007726D8">
        <w:rPr>
          <w:rFonts w:ascii="仿宋_GB2312" w:eastAsia="仿宋_GB2312" w:hint="eastAsia"/>
          <w:sz w:val="32"/>
          <w:szCs w:val="32"/>
        </w:rPr>
        <w:t>履行统一领导职责或者组织处置突发事件的人民政府，必要时可以向单位和个人征用应急救援所需设备、设施、场地、交通工具和其他物资，请求其他地方人民政府提供人力、物力、财力或者技术支援，要求生产、供应生活必需品和应急救援物资的企业组织生产、保证供给，要求提供医疗、交通等公共服务的组织提供相应的服务。</w:t>
      </w:r>
    </w:p>
    <w:p w:rsidR="007726D8" w:rsidRDefault="007726D8" w:rsidP="007726D8">
      <w:pPr>
        <w:spacing w:line="620" w:lineRule="exact"/>
        <w:ind w:firstLineChars="200" w:firstLine="640"/>
        <w:rPr>
          <w:rFonts w:ascii="仿宋_GB2312" w:eastAsia="仿宋_GB2312"/>
          <w:sz w:val="32"/>
          <w:szCs w:val="32"/>
        </w:rPr>
      </w:pPr>
      <w:r w:rsidRPr="007726D8">
        <w:rPr>
          <w:rFonts w:ascii="仿宋_GB2312" w:eastAsia="仿宋_GB2312" w:hint="eastAsia"/>
          <w:sz w:val="32"/>
          <w:szCs w:val="32"/>
        </w:rPr>
        <w:lastRenderedPageBreak/>
        <w:t>履行统一领导职责或者组织处置突发事件的人民政府，应当组织协调运输经营单位，优先运送处置突发事件所需物资、设备、工具、应急救援人员和受到突发事件危害的人员。</w:t>
      </w:r>
      <w:r>
        <w:rPr>
          <w:rFonts w:ascii="仿宋_GB2312" w:eastAsia="仿宋_GB2312" w:hint="eastAsia"/>
          <w:sz w:val="32"/>
          <w:szCs w:val="32"/>
        </w:rPr>
        <w:t>”</w:t>
      </w:r>
    </w:p>
    <w:p w:rsidR="00BF4C20" w:rsidRPr="00A05EF7" w:rsidRDefault="0032267B" w:rsidP="00A05EF7">
      <w:pPr>
        <w:spacing w:line="620" w:lineRule="exact"/>
        <w:ind w:firstLineChars="200" w:firstLine="643"/>
        <w:rPr>
          <w:rFonts w:ascii="仿宋_GB2312" w:eastAsia="仿宋_GB2312"/>
          <w:b/>
          <w:sz w:val="32"/>
          <w:szCs w:val="32"/>
        </w:rPr>
      </w:pPr>
      <w:r>
        <w:rPr>
          <w:rFonts w:ascii="仿宋_GB2312" w:eastAsia="仿宋_GB2312" w:hint="eastAsia"/>
          <w:b/>
          <w:sz w:val="32"/>
          <w:szCs w:val="32"/>
        </w:rPr>
        <w:t>18</w:t>
      </w:r>
      <w:r w:rsidR="00A05EF7" w:rsidRPr="00A05EF7">
        <w:rPr>
          <w:rFonts w:ascii="仿宋_GB2312" w:eastAsia="仿宋_GB2312" w:hint="eastAsia"/>
          <w:b/>
          <w:sz w:val="32"/>
          <w:szCs w:val="32"/>
        </w:rPr>
        <w:t>.</w:t>
      </w:r>
      <w:r w:rsidR="00BF4C20" w:rsidRPr="00A05EF7">
        <w:rPr>
          <w:rFonts w:ascii="仿宋_GB2312" w:eastAsia="仿宋_GB2312" w:hint="eastAsia"/>
          <w:b/>
          <w:sz w:val="32"/>
          <w:szCs w:val="32"/>
        </w:rPr>
        <w:t>遇到卫生行政部门来检查，有什么义务？</w:t>
      </w:r>
    </w:p>
    <w:p w:rsidR="00A05EF7" w:rsidRDefault="00A05EF7" w:rsidP="00A05EF7">
      <w:pPr>
        <w:spacing w:line="620" w:lineRule="exact"/>
        <w:ind w:firstLineChars="200" w:firstLine="640"/>
        <w:rPr>
          <w:rFonts w:ascii="仿宋_GB2312" w:eastAsia="仿宋_GB2312"/>
          <w:sz w:val="32"/>
          <w:szCs w:val="32"/>
        </w:rPr>
      </w:pPr>
      <w:r w:rsidRPr="00BF4C20">
        <w:rPr>
          <w:rFonts w:ascii="仿宋_GB2312" w:eastAsia="仿宋_GB2312" w:hint="eastAsia"/>
          <w:sz w:val="32"/>
          <w:szCs w:val="32"/>
        </w:rPr>
        <w:t>《中华人民共和国传染病防治法》第五十四条</w:t>
      </w:r>
      <w:r>
        <w:rPr>
          <w:rFonts w:ascii="仿宋_GB2312" w:eastAsia="仿宋_GB2312" w:hint="eastAsia"/>
          <w:sz w:val="32"/>
          <w:szCs w:val="32"/>
        </w:rPr>
        <w:t>规定：“</w:t>
      </w:r>
      <w:r w:rsidRPr="00A05EF7">
        <w:rPr>
          <w:rFonts w:ascii="仿宋_GB2312" w:eastAsia="仿宋_GB2312" w:hint="eastAsia"/>
          <w:sz w:val="32"/>
          <w:szCs w:val="32"/>
        </w:rPr>
        <w:t>县级以上人民政府卫生行政部门在履行监督检查职责时，有权进入被检查单位和传染病疫情发生现场调查取证，查阅或者复制有关的资料和采集样本。被检查单位应当予以配合，不得拒绝、阻挠。</w:t>
      </w:r>
      <w:r>
        <w:rPr>
          <w:rFonts w:ascii="仿宋_GB2312" w:eastAsia="仿宋_GB2312" w:hint="eastAsia"/>
          <w:sz w:val="32"/>
          <w:szCs w:val="32"/>
        </w:rPr>
        <w:t>”</w:t>
      </w:r>
    </w:p>
    <w:p w:rsidR="007726D8" w:rsidRPr="007726D8" w:rsidRDefault="0032267B" w:rsidP="007726D8">
      <w:pPr>
        <w:spacing w:line="620" w:lineRule="exact"/>
        <w:ind w:firstLineChars="200" w:firstLine="643"/>
        <w:rPr>
          <w:rFonts w:ascii="仿宋_GB2312" w:eastAsia="仿宋_GB2312"/>
          <w:b/>
          <w:sz w:val="32"/>
          <w:szCs w:val="32"/>
        </w:rPr>
      </w:pPr>
      <w:r>
        <w:rPr>
          <w:rFonts w:ascii="仿宋_GB2312" w:eastAsia="仿宋_GB2312" w:hint="eastAsia"/>
          <w:b/>
          <w:sz w:val="32"/>
          <w:szCs w:val="32"/>
        </w:rPr>
        <w:t>19</w:t>
      </w:r>
      <w:r w:rsidR="007726D8" w:rsidRPr="007726D8">
        <w:rPr>
          <w:rFonts w:ascii="仿宋_GB2312" w:eastAsia="仿宋_GB2312" w:hint="eastAsia"/>
          <w:b/>
          <w:sz w:val="32"/>
          <w:szCs w:val="32"/>
        </w:rPr>
        <w:t>.出入境人员</w:t>
      </w:r>
      <w:r w:rsidR="00894270">
        <w:rPr>
          <w:rFonts w:ascii="仿宋_GB2312" w:eastAsia="仿宋_GB2312" w:hint="eastAsia"/>
          <w:b/>
          <w:sz w:val="32"/>
          <w:szCs w:val="32"/>
        </w:rPr>
        <w:t>在传染病防控过程中</w:t>
      </w:r>
      <w:r w:rsidR="007726D8" w:rsidRPr="007726D8">
        <w:rPr>
          <w:rFonts w:ascii="仿宋_GB2312" w:eastAsia="仿宋_GB2312" w:hint="eastAsia"/>
          <w:b/>
          <w:sz w:val="32"/>
          <w:szCs w:val="32"/>
        </w:rPr>
        <w:t>，有什么义务？</w:t>
      </w:r>
    </w:p>
    <w:p w:rsidR="007726D8" w:rsidRDefault="007726D8" w:rsidP="007726D8">
      <w:pPr>
        <w:ind w:firstLineChars="200" w:firstLine="640"/>
        <w:rPr>
          <w:rFonts w:ascii="仿宋_GB2312" w:eastAsia="仿宋_GB2312"/>
          <w:sz w:val="32"/>
          <w:szCs w:val="32"/>
        </w:rPr>
      </w:pPr>
      <w:r>
        <w:rPr>
          <w:rFonts w:ascii="仿宋_GB2312" w:eastAsia="仿宋_GB2312" w:hint="eastAsia"/>
          <w:sz w:val="32"/>
          <w:szCs w:val="32"/>
        </w:rPr>
        <w:t>《中华人民共和国国家卫生健康委员会公告》（2020年第1号）规定：“</w:t>
      </w:r>
      <w:r w:rsidRPr="007726D8">
        <w:rPr>
          <w:rFonts w:ascii="仿宋_GB2312" w:eastAsia="仿宋_GB2312" w:hint="eastAsia"/>
          <w:sz w:val="32"/>
          <w:szCs w:val="32"/>
        </w:rPr>
        <w:t>二、将新型冠状病毒感染的肺炎纳入《中华人民共和国国境卫生检疫法》规定的检疫传染病管理。</w:t>
      </w:r>
      <w:r>
        <w:rPr>
          <w:rFonts w:ascii="仿宋_GB2312" w:eastAsia="仿宋_GB2312" w:hint="eastAsia"/>
          <w:sz w:val="32"/>
          <w:szCs w:val="32"/>
        </w:rPr>
        <w:t>”</w:t>
      </w:r>
    </w:p>
    <w:p w:rsidR="007726D8" w:rsidRDefault="007726D8" w:rsidP="007726D8">
      <w:pPr>
        <w:ind w:firstLineChars="200" w:firstLine="640"/>
        <w:rPr>
          <w:rFonts w:ascii="仿宋_GB2312" w:eastAsia="仿宋_GB2312"/>
          <w:sz w:val="32"/>
          <w:szCs w:val="32"/>
        </w:rPr>
      </w:pPr>
      <w:r w:rsidRPr="007726D8">
        <w:rPr>
          <w:rFonts w:ascii="仿宋_GB2312" w:eastAsia="仿宋_GB2312" w:hint="eastAsia"/>
          <w:sz w:val="32"/>
          <w:szCs w:val="32"/>
        </w:rPr>
        <w:t>《中华人民共和国国境卫生检疫法》</w:t>
      </w:r>
      <w:r>
        <w:rPr>
          <w:rFonts w:ascii="仿宋_GB2312" w:eastAsia="仿宋_GB2312" w:hint="eastAsia"/>
          <w:sz w:val="32"/>
          <w:szCs w:val="32"/>
        </w:rPr>
        <w:t>第四条规定：“</w:t>
      </w:r>
      <w:r w:rsidRPr="007726D8">
        <w:rPr>
          <w:rFonts w:ascii="仿宋_GB2312" w:eastAsia="仿宋_GB2312" w:hint="eastAsia"/>
          <w:sz w:val="32"/>
          <w:szCs w:val="32"/>
        </w:rPr>
        <w:t>入境、出境的人员、交通工具、运输设备以及可能传播检疫传染病的行李、货物、邮包等物品，都应当接受检疫，经国境卫生检疫机关许可，方准入境或者出境。具体办法由本法实施细则规定。</w:t>
      </w:r>
      <w:r>
        <w:rPr>
          <w:rFonts w:ascii="仿宋_GB2312" w:eastAsia="仿宋_GB2312" w:hint="eastAsia"/>
          <w:sz w:val="32"/>
          <w:szCs w:val="32"/>
        </w:rPr>
        <w:t>”</w:t>
      </w:r>
    </w:p>
    <w:p w:rsidR="007726D8" w:rsidRDefault="007726D8" w:rsidP="007726D8">
      <w:pPr>
        <w:ind w:firstLineChars="200" w:firstLine="640"/>
        <w:rPr>
          <w:rFonts w:ascii="仿宋_GB2312" w:eastAsia="仿宋_GB2312"/>
          <w:sz w:val="32"/>
          <w:szCs w:val="32"/>
        </w:rPr>
      </w:pPr>
      <w:r>
        <w:rPr>
          <w:rFonts w:ascii="仿宋_GB2312" w:eastAsia="仿宋_GB2312" w:hint="eastAsia"/>
          <w:sz w:val="32"/>
          <w:szCs w:val="32"/>
        </w:rPr>
        <w:t>第十二条规定：“</w:t>
      </w:r>
      <w:r w:rsidRPr="007726D8">
        <w:rPr>
          <w:rFonts w:ascii="仿宋_GB2312" w:eastAsia="仿宋_GB2312" w:hint="eastAsia"/>
          <w:sz w:val="32"/>
          <w:szCs w:val="32"/>
        </w:rPr>
        <w:t>国境卫生检疫机关对检疫传染病染疫人必须立即将其隔离，隔离期限根据医学检查结果确定；对检疫传染病染疫嫌疑人应当将其留验，留验期限根据该传染病的潜伏期确定。</w:t>
      </w:r>
    </w:p>
    <w:p w:rsidR="007726D8" w:rsidRDefault="007726D8" w:rsidP="007726D8">
      <w:pPr>
        <w:ind w:firstLineChars="200" w:firstLine="640"/>
        <w:rPr>
          <w:rFonts w:ascii="仿宋_GB2312" w:eastAsia="仿宋_GB2312"/>
          <w:sz w:val="32"/>
          <w:szCs w:val="32"/>
        </w:rPr>
      </w:pPr>
      <w:r w:rsidRPr="007726D8">
        <w:rPr>
          <w:rFonts w:ascii="仿宋_GB2312" w:eastAsia="仿宋_GB2312" w:hint="eastAsia"/>
          <w:sz w:val="32"/>
          <w:szCs w:val="32"/>
        </w:rPr>
        <w:t>因患检疫传染病而死亡的尸体，必须就近火化。</w:t>
      </w:r>
      <w:r>
        <w:rPr>
          <w:rFonts w:ascii="仿宋_GB2312" w:eastAsia="仿宋_GB2312" w:hint="eastAsia"/>
          <w:sz w:val="32"/>
          <w:szCs w:val="32"/>
        </w:rPr>
        <w:t>”</w:t>
      </w:r>
    </w:p>
    <w:p w:rsidR="007726D8" w:rsidRPr="007726D8" w:rsidRDefault="007726D8" w:rsidP="007726D8">
      <w:pPr>
        <w:ind w:firstLineChars="200" w:firstLine="640"/>
        <w:rPr>
          <w:rFonts w:ascii="仿宋_GB2312" w:eastAsia="仿宋_GB2312"/>
          <w:sz w:val="32"/>
          <w:szCs w:val="32"/>
        </w:rPr>
      </w:pPr>
      <w:r>
        <w:rPr>
          <w:rFonts w:ascii="仿宋_GB2312" w:eastAsia="仿宋_GB2312" w:hint="eastAsia"/>
          <w:sz w:val="32"/>
          <w:szCs w:val="32"/>
        </w:rPr>
        <w:t>第十四条规定：“</w:t>
      </w:r>
      <w:r w:rsidR="00894270" w:rsidRPr="00894270">
        <w:rPr>
          <w:rFonts w:ascii="仿宋_GB2312" w:eastAsia="仿宋_GB2312" w:hint="eastAsia"/>
          <w:sz w:val="32"/>
          <w:szCs w:val="32"/>
        </w:rPr>
        <w:t>国境卫生检疫机关对来自疫区的、被检疫传染病污染的或者可能成为检疫传染病传播媒介的行李、货物、邮</w:t>
      </w:r>
      <w:r w:rsidR="00894270" w:rsidRPr="00894270">
        <w:rPr>
          <w:rFonts w:ascii="仿宋_GB2312" w:eastAsia="仿宋_GB2312" w:hint="eastAsia"/>
          <w:sz w:val="32"/>
          <w:szCs w:val="32"/>
        </w:rPr>
        <w:lastRenderedPageBreak/>
        <w:t>包等物品，应当进行卫生检查，实施消毒、除鼠、除虫或者其他卫生处理。</w:t>
      </w:r>
      <w:r>
        <w:rPr>
          <w:rFonts w:ascii="仿宋_GB2312" w:eastAsia="仿宋_GB2312" w:hint="eastAsia"/>
          <w:sz w:val="32"/>
          <w:szCs w:val="32"/>
        </w:rPr>
        <w:t>”</w:t>
      </w:r>
    </w:p>
    <w:p w:rsidR="00A05EF7" w:rsidRPr="00A05EF7" w:rsidRDefault="00A05EF7" w:rsidP="00A05EF7">
      <w:pPr>
        <w:spacing w:line="620" w:lineRule="exact"/>
        <w:ind w:firstLineChars="200" w:firstLine="640"/>
        <w:rPr>
          <w:rFonts w:ascii="黑体" w:eastAsia="黑体" w:hAnsi="黑体"/>
          <w:sz w:val="32"/>
          <w:szCs w:val="32"/>
        </w:rPr>
      </w:pPr>
      <w:r w:rsidRPr="00A05EF7">
        <w:rPr>
          <w:rFonts w:ascii="黑体" w:eastAsia="黑体" w:hAnsi="黑体" w:hint="eastAsia"/>
          <w:sz w:val="32"/>
          <w:szCs w:val="32"/>
        </w:rPr>
        <w:t>五、关于公民的主要法定权利</w:t>
      </w:r>
    </w:p>
    <w:p w:rsidR="00A05EF7" w:rsidRPr="00AF64AA" w:rsidRDefault="00AF64AA" w:rsidP="00AF64AA">
      <w:pPr>
        <w:spacing w:line="620" w:lineRule="exact"/>
        <w:ind w:firstLineChars="200" w:firstLine="643"/>
        <w:rPr>
          <w:rFonts w:ascii="仿宋_GB2312" w:eastAsia="仿宋_GB2312"/>
          <w:b/>
          <w:sz w:val="32"/>
          <w:szCs w:val="32"/>
        </w:rPr>
      </w:pPr>
      <w:r w:rsidRPr="00AF64AA">
        <w:rPr>
          <w:rFonts w:ascii="仿宋_GB2312" w:eastAsia="仿宋_GB2312" w:hint="eastAsia"/>
          <w:b/>
          <w:sz w:val="32"/>
          <w:szCs w:val="32"/>
        </w:rPr>
        <w:t>2</w:t>
      </w:r>
      <w:r w:rsidR="0032267B">
        <w:rPr>
          <w:rFonts w:ascii="仿宋_GB2312" w:eastAsia="仿宋_GB2312" w:hint="eastAsia"/>
          <w:b/>
          <w:sz w:val="32"/>
          <w:szCs w:val="32"/>
        </w:rPr>
        <w:t>0</w:t>
      </w:r>
      <w:r w:rsidRPr="00AF64AA">
        <w:rPr>
          <w:rFonts w:ascii="仿宋_GB2312" w:eastAsia="仿宋_GB2312" w:hint="eastAsia"/>
          <w:b/>
          <w:sz w:val="32"/>
          <w:szCs w:val="32"/>
        </w:rPr>
        <w:t>.</w:t>
      </w:r>
      <w:r w:rsidR="00A05EF7" w:rsidRPr="00AF64AA">
        <w:rPr>
          <w:rFonts w:ascii="仿宋_GB2312" w:eastAsia="仿宋_GB2312" w:hint="eastAsia"/>
          <w:b/>
          <w:sz w:val="32"/>
          <w:szCs w:val="32"/>
        </w:rPr>
        <w:t>如何保障获得疫情信息？</w:t>
      </w:r>
    </w:p>
    <w:p w:rsidR="00AF64AA" w:rsidRPr="00AF64AA" w:rsidRDefault="00AF64AA" w:rsidP="00AF64AA">
      <w:pPr>
        <w:spacing w:line="620" w:lineRule="exact"/>
        <w:ind w:firstLineChars="200" w:firstLine="640"/>
        <w:rPr>
          <w:rFonts w:ascii="仿宋_GB2312" w:eastAsia="仿宋_GB2312"/>
          <w:sz w:val="32"/>
          <w:szCs w:val="32"/>
        </w:rPr>
      </w:pPr>
      <w:r w:rsidRPr="00A05EF7">
        <w:rPr>
          <w:rFonts w:ascii="仿宋_GB2312" w:eastAsia="仿宋_GB2312" w:hint="eastAsia"/>
          <w:sz w:val="32"/>
          <w:szCs w:val="32"/>
        </w:rPr>
        <w:t>《中华人民共和国传染病防治法》第三十八条</w:t>
      </w:r>
      <w:r>
        <w:rPr>
          <w:rFonts w:ascii="仿宋_GB2312" w:eastAsia="仿宋_GB2312" w:hint="eastAsia"/>
          <w:sz w:val="32"/>
          <w:szCs w:val="32"/>
        </w:rPr>
        <w:t>规定：“</w:t>
      </w:r>
      <w:r w:rsidRPr="00AF64AA">
        <w:rPr>
          <w:rFonts w:ascii="仿宋_GB2312" w:eastAsia="仿宋_GB2312" w:hint="eastAsia"/>
          <w:sz w:val="32"/>
          <w:szCs w:val="32"/>
        </w:rPr>
        <w:t>国家建立传染病疫情信息公布制度。</w:t>
      </w:r>
    </w:p>
    <w:p w:rsidR="00AF64AA" w:rsidRPr="00AF64AA" w:rsidRDefault="00AF64AA" w:rsidP="00AF64AA">
      <w:pPr>
        <w:spacing w:line="620" w:lineRule="exact"/>
        <w:ind w:firstLineChars="200" w:firstLine="640"/>
        <w:rPr>
          <w:rFonts w:ascii="仿宋_GB2312" w:eastAsia="仿宋_GB2312"/>
          <w:sz w:val="32"/>
          <w:szCs w:val="32"/>
        </w:rPr>
      </w:pPr>
      <w:r w:rsidRPr="00AF64AA">
        <w:rPr>
          <w:rFonts w:ascii="仿宋_GB2312" w:eastAsia="仿宋_GB2312" w:hint="eastAsia"/>
          <w:sz w:val="32"/>
          <w:szCs w:val="32"/>
        </w:rPr>
        <w:t>国务院卫生行政部门定期公布全国传染病疫情信息。省、自治区、直辖市人民政府卫生行政部门定期公布本行政区域的传染病疫情信息。</w:t>
      </w:r>
    </w:p>
    <w:p w:rsidR="00AF64AA" w:rsidRPr="00AF64AA" w:rsidRDefault="00AF64AA" w:rsidP="00AF64AA">
      <w:pPr>
        <w:spacing w:line="620" w:lineRule="exact"/>
        <w:ind w:firstLineChars="200" w:firstLine="640"/>
        <w:rPr>
          <w:rFonts w:ascii="仿宋_GB2312" w:eastAsia="仿宋_GB2312"/>
          <w:sz w:val="32"/>
          <w:szCs w:val="32"/>
        </w:rPr>
      </w:pPr>
      <w:r w:rsidRPr="00AF64AA">
        <w:rPr>
          <w:rFonts w:ascii="仿宋_GB2312" w:eastAsia="仿宋_GB2312" w:hint="eastAsia"/>
          <w:sz w:val="32"/>
          <w:szCs w:val="32"/>
        </w:rPr>
        <w:t>传染病暴发、流行时，国务院卫生行政部门负责向社会公布传染病疫情信息，并可以授权省、自治区、直辖市人民政府卫生行政部门向社会公布本行政区域的传染病疫情信息。</w:t>
      </w:r>
    </w:p>
    <w:p w:rsidR="00AF64AA" w:rsidRDefault="00AF64AA" w:rsidP="00AF64AA">
      <w:pPr>
        <w:spacing w:line="620" w:lineRule="exact"/>
        <w:ind w:firstLineChars="200" w:firstLine="640"/>
        <w:rPr>
          <w:rFonts w:ascii="仿宋_GB2312" w:eastAsia="仿宋_GB2312"/>
          <w:sz w:val="32"/>
          <w:szCs w:val="32"/>
        </w:rPr>
      </w:pPr>
      <w:r w:rsidRPr="00AF64AA">
        <w:rPr>
          <w:rFonts w:ascii="仿宋_GB2312" w:eastAsia="仿宋_GB2312" w:hint="eastAsia"/>
          <w:sz w:val="32"/>
          <w:szCs w:val="32"/>
        </w:rPr>
        <w:t>公布传染病疫情信息应当及时、准确。</w:t>
      </w:r>
      <w:r>
        <w:rPr>
          <w:rFonts w:ascii="仿宋_GB2312" w:eastAsia="仿宋_GB2312" w:hint="eastAsia"/>
          <w:sz w:val="32"/>
          <w:szCs w:val="32"/>
        </w:rPr>
        <w:t>”</w:t>
      </w:r>
    </w:p>
    <w:p w:rsidR="00A05EF7" w:rsidRPr="00AF64AA" w:rsidRDefault="00AF64AA" w:rsidP="00AF64AA">
      <w:pPr>
        <w:spacing w:line="620" w:lineRule="exact"/>
        <w:ind w:firstLineChars="200" w:firstLine="643"/>
        <w:rPr>
          <w:rFonts w:ascii="仿宋_GB2312" w:eastAsia="仿宋_GB2312"/>
          <w:b/>
          <w:sz w:val="32"/>
          <w:szCs w:val="32"/>
        </w:rPr>
      </w:pPr>
      <w:r w:rsidRPr="00AF64AA">
        <w:rPr>
          <w:rFonts w:ascii="仿宋_GB2312" w:eastAsia="仿宋_GB2312" w:hint="eastAsia"/>
          <w:b/>
          <w:sz w:val="32"/>
          <w:szCs w:val="32"/>
        </w:rPr>
        <w:t>2</w:t>
      </w:r>
      <w:r w:rsidR="0032267B">
        <w:rPr>
          <w:rFonts w:ascii="仿宋_GB2312" w:eastAsia="仿宋_GB2312" w:hint="eastAsia"/>
          <w:b/>
          <w:sz w:val="32"/>
          <w:szCs w:val="32"/>
        </w:rPr>
        <w:t>1</w:t>
      </w:r>
      <w:r w:rsidRPr="00AF64AA">
        <w:rPr>
          <w:rFonts w:ascii="仿宋_GB2312" w:eastAsia="仿宋_GB2312" w:hint="eastAsia"/>
          <w:b/>
          <w:sz w:val="32"/>
          <w:szCs w:val="32"/>
        </w:rPr>
        <w:t>.</w:t>
      </w:r>
      <w:r w:rsidR="00A05EF7" w:rsidRPr="00AF64AA">
        <w:rPr>
          <w:rFonts w:ascii="仿宋_GB2312" w:eastAsia="仿宋_GB2312" w:hint="eastAsia"/>
          <w:b/>
          <w:sz w:val="32"/>
          <w:szCs w:val="32"/>
        </w:rPr>
        <w:t>如何保障获得救治？</w:t>
      </w:r>
    </w:p>
    <w:p w:rsidR="00AF64AA" w:rsidRDefault="00AF64AA" w:rsidP="00AF64AA">
      <w:pPr>
        <w:spacing w:line="620" w:lineRule="exact"/>
        <w:ind w:firstLineChars="200" w:firstLine="640"/>
        <w:rPr>
          <w:rFonts w:ascii="仿宋_GB2312" w:eastAsia="仿宋_GB2312"/>
          <w:sz w:val="32"/>
          <w:szCs w:val="32"/>
        </w:rPr>
      </w:pPr>
      <w:r w:rsidRPr="00A05EF7">
        <w:rPr>
          <w:rFonts w:ascii="仿宋_GB2312" w:eastAsia="仿宋_GB2312" w:hint="eastAsia"/>
          <w:sz w:val="32"/>
          <w:szCs w:val="32"/>
        </w:rPr>
        <w:t>《中华人民共和国传染病防治法》第十六条</w:t>
      </w:r>
      <w:r>
        <w:rPr>
          <w:rFonts w:ascii="仿宋_GB2312" w:eastAsia="仿宋_GB2312" w:hint="eastAsia"/>
          <w:sz w:val="32"/>
          <w:szCs w:val="32"/>
        </w:rPr>
        <w:t>规定：“</w:t>
      </w:r>
      <w:r w:rsidRPr="00AF64AA">
        <w:rPr>
          <w:rFonts w:ascii="仿宋_GB2312" w:eastAsia="仿宋_GB2312" w:hint="eastAsia"/>
          <w:sz w:val="32"/>
          <w:szCs w:val="32"/>
        </w:rPr>
        <w:t>国家和社会应当关心、帮助传染病病人、病原携带者和疑似传染病病人，使其得到及时救治。</w:t>
      </w:r>
      <w:r>
        <w:rPr>
          <w:rFonts w:ascii="仿宋_GB2312" w:eastAsia="仿宋_GB2312" w:hint="eastAsia"/>
          <w:sz w:val="32"/>
          <w:szCs w:val="32"/>
        </w:rPr>
        <w:t>”</w:t>
      </w:r>
    </w:p>
    <w:p w:rsidR="00AF64AA" w:rsidRPr="00AF64AA" w:rsidRDefault="00AF64AA" w:rsidP="00AF64AA">
      <w:pPr>
        <w:spacing w:line="620" w:lineRule="exact"/>
        <w:ind w:firstLineChars="200" w:firstLine="640"/>
        <w:rPr>
          <w:rFonts w:ascii="仿宋_GB2312" w:eastAsia="仿宋_GB2312"/>
          <w:sz w:val="32"/>
          <w:szCs w:val="32"/>
        </w:rPr>
      </w:pPr>
      <w:r w:rsidRPr="00A05EF7">
        <w:rPr>
          <w:rFonts w:ascii="仿宋_GB2312" w:eastAsia="仿宋_GB2312" w:hint="eastAsia"/>
          <w:sz w:val="32"/>
          <w:szCs w:val="32"/>
        </w:rPr>
        <w:t>第五十二条</w:t>
      </w:r>
      <w:r>
        <w:rPr>
          <w:rFonts w:ascii="仿宋_GB2312" w:eastAsia="仿宋_GB2312" w:hint="eastAsia"/>
          <w:sz w:val="32"/>
          <w:szCs w:val="32"/>
        </w:rPr>
        <w:t>规定：“</w:t>
      </w:r>
      <w:r w:rsidRPr="00AF64AA">
        <w:rPr>
          <w:rFonts w:ascii="仿宋_GB2312" w:eastAsia="仿宋_GB2312" w:hint="eastAsia"/>
          <w:sz w:val="32"/>
          <w:szCs w:val="32"/>
        </w:rPr>
        <w:t>医疗机构应当对传染病病人或者疑似传染病病人提供医疗救护、现场救援和接诊治疗，书写病历记录以及其他有关资料，并妥善保管。</w:t>
      </w:r>
    </w:p>
    <w:p w:rsidR="00A05EF7" w:rsidRPr="00A05EF7" w:rsidRDefault="00AF64AA" w:rsidP="00AF64AA">
      <w:pPr>
        <w:spacing w:line="620" w:lineRule="exact"/>
        <w:ind w:firstLineChars="200" w:firstLine="640"/>
        <w:rPr>
          <w:rFonts w:ascii="仿宋_GB2312" w:eastAsia="仿宋_GB2312"/>
          <w:sz w:val="32"/>
          <w:szCs w:val="32"/>
        </w:rPr>
      </w:pPr>
      <w:r w:rsidRPr="00AF64AA">
        <w:rPr>
          <w:rFonts w:ascii="仿宋_GB2312" w:eastAsia="仿宋_GB2312" w:hint="eastAsia"/>
          <w:sz w:val="32"/>
          <w:szCs w:val="32"/>
        </w:rPr>
        <w:t>医疗机构应当实行传染病预检、分诊制度；对传染病病人、疑似传染病病人，应当引导至相对隔离的分诊点进行初诊。医疗</w:t>
      </w:r>
      <w:r w:rsidRPr="00AF64AA">
        <w:rPr>
          <w:rFonts w:ascii="仿宋_GB2312" w:eastAsia="仿宋_GB2312" w:hint="eastAsia"/>
          <w:sz w:val="32"/>
          <w:szCs w:val="32"/>
        </w:rPr>
        <w:lastRenderedPageBreak/>
        <w:t>机构不具备相应救治能力的，应当将患者及其病历记录复印件一并转至具备相应救治能力的医疗机构。具体办法由国务院卫生行政部门规定。</w:t>
      </w:r>
      <w:r>
        <w:rPr>
          <w:rFonts w:ascii="仿宋_GB2312" w:eastAsia="仿宋_GB2312" w:hint="eastAsia"/>
          <w:sz w:val="32"/>
          <w:szCs w:val="32"/>
        </w:rPr>
        <w:t>”</w:t>
      </w:r>
    </w:p>
    <w:p w:rsidR="00A05EF7" w:rsidRPr="00AF64AA" w:rsidRDefault="0032267B" w:rsidP="00AF64AA">
      <w:pPr>
        <w:spacing w:line="620" w:lineRule="exact"/>
        <w:ind w:firstLineChars="200" w:firstLine="643"/>
        <w:rPr>
          <w:rFonts w:ascii="仿宋_GB2312" w:eastAsia="仿宋_GB2312"/>
          <w:b/>
          <w:sz w:val="32"/>
          <w:szCs w:val="32"/>
        </w:rPr>
      </w:pPr>
      <w:r>
        <w:rPr>
          <w:rFonts w:ascii="仿宋_GB2312" w:eastAsia="仿宋_GB2312" w:hint="eastAsia"/>
          <w:b/>
          <w:sz w:val="32"/>
          <w:szCs w:val="32"/>
        </w:rPr>
        <w:t>22</w:t>
      </w:r>
      <w:r w:rsidR="00AF64AA" w:rsidRPr="00AF64AA">
        <w:rPr>
          <w:rFonts w:ascii="仿宋_GB2312" w:eastAsia="仿宋_GB2312" w:hint="eastAsia"/>
          <w:b/>
          <w:sz w:val="32"/>
          <w:szCs w:val="32"/>
        </w:rPr>
        <w:t>.</w:t>
      </w:r>
      <w:r w:rsidR="00A05EF7" w:rsidRPr="00AF64AA">
        <w:rPr>
          <w:rFonts w:ascii="仿宋_GB2312" w:eastAsia="仿宋_GB2312" w:hint="eastAsia"/>
          <w:b/>
          <w:sz w:val="32"/>
          <w:szCs w:val="32"/>
        </w:rPr>
        <w:t>如何保护个人隐私？</w:t>
      </w:r>
    </w:p>
    <w:p w:rsidR="00AF64AA" w:rsidRDefault="00AF64AA" w:rsidP="00A05EF7">
      <w:pPr>
        <w:spacing w:line="620" w:lineRule="exact"/>
        <w:ind w:firstLineChars="200" w:firstLine="640"/>
        <w:rPr>
          <w:rFonts w:ascii="仿宋_GB2312" w:eastAsia="仿宋_GB2312"/>
          <w:sz w:val="32"/>
          <w:szCs w:val="32"/>
        </w:rPr>
      </w:pPr>
      <w:r w:rsidRPr="00A05EF7">
        <w:rPr>
          <w:rFonts w:ascii="仿宋_GB2312" w:eastAsia="仿宋_GB2312" w:hint="eastAsia"/>
          <w:sz w:val="32"/>
          <w:szCs w:val="32"/>
        </w:rPr>
        <w:t>《中华人民共和国传染病防治法》第十二条</w:t>
      </w:r>
      <w:r>
        <w:rPr>
          <w:rFonts w:ascii="仿宋_GB2312" w:eastAsia="仿宋_GB2312" w:hint="eastAsia"/>
          <w:sz w:val="32"/>
          <w:szCs w:val="32"/>
        </w:rPr>
        <w:t>规定：“</w:t>
      </w:r>
      <w:r w:rsidRPr="00AF64AA">
        <w:rPr>
          <w:rFonts w:ascii="仿宋_GB2312" w:eastAsia="仿宋_GB2312" w:hint="eastAsia"/>
          <w:sz w:val="32"/>
          <w:szCs w:val="32"/>
        </w:rPr>
        <w:t>疾病预防控制机构、医疗机构不得泄露涉及个人隐私的有关信息、资料。</w:t>
      </w:r>
    </w:p>
    <w:p w:rsidR="00AF64AA" w:rsidRDefault="00AF64AA" w:rsidP="00AF64AA">
      <w:pPr>
        <w:spacing w:line="620" w:lineRule="exact"/>
        <w:ind w:firstLineChars="200" w:firstLine="640"/>
        <w:rPr>
          <w:rFonts w:ascii="仿宋_GB2312" w:eastAsia="仿宋_GB2312"/>
          <w:sz w:val="32"/>
          <w:szCs w:val="32"/>
        </w:rPr>
      </w:pPr>
      <w:r w:rsidRPr="00AF64AA">
        <w:rPr>
          <w:rFonts w:ascii="仿宋_GB2312" w:eastAsia="仿宋_GB2312" w:hint="eastAsia"/>
          <w:sz w:val="32"/>
          <w:szCs w:val="32"/>
        </w:rPr>
        <w:t>卫生行政部门以及其他有关部门、疾病预防控制机构和医疗机构因违法实施行政管理或者预防、控制措施，侵犯单位和个人合法权益的，有关单位和个人可以依法申请行政复议或者提起诉讼。</w:t>
      </w:r>
      <w:r>
        <w:rPr>
          <w:rFonts w:ascii="仿宋_GB2312" w:eastAsia="仿宋_GB2312" w:hint="eastAsia"/>
          <w:sz w:val="32"/>
          <w:szCs w:val="32"/>
        </w:rPr>
        <w:t>”</w:t>
      </w:r>
    </w:p>
    <w:p w:rsidR="00A05EF7" w:rsidRPr="00AF64AA" w:rsidRDefault="0032267B" w:rsidP="00AF64AA">
      <w:pPr>
        <w:spacing w:line="620" w:lineRule="exact"/>
        <w:ind w:firstLineChars="200" w:firstLine="643"/>
        <w:rPr>
          <w:rFonts w:ascii="仿宋_GB2312" w:eastAsia="仿宋_GB2312"/>
          <w:b/>
          <w:sz w:val="32"/>
          <w:szCs w:val="32"/>
        </w:rPr>
      </w:pPr>
      <w:r>
        <w:rPr>
          <w:rFonts w:ascii="仿宋_GB2312" w:eastAsia="仿宋_GB2312" w:hint="eastAsia"/>
          <w:b/>
          <w:sz w:val="32"/>
          <w:szCs w:val="32"/>
        </w:rPr>
        <w:t>23</w:t>
      </w:r>
      <w:r w:rsidR="00AF64AA" w:rsidRPr="00AF64AA">
        <w:rPr>
          <w:rFonts w:ascii="仿宋_GB2312" w:eastAsia="仿宋_GB2312" w:hint="eastAsia"/>
          <w:b/>
          <w:sz w:val="32"/>
          <w:szCs w:val="32"/>
        </w:rPr>
        <w:t>.</w:t>
      </w:r>
      <w:r w:rsidR="00A05EF7" w:rsidRPr="00AF64AA">
        <w:rPr>
          <w:rFonts w:ascii="仿宋_GB2312" w:eastAsia="仿宋_GB2312" w:hint="eastAsia"/>
          <w:b/>
          <w:sz w:val="32"/>
          <w:szCs w:val="32"/>
        </w:rPr>
        <w:t>如何保障不受歧视？</w:t>
      </w:r>
    </w:p>
    <w:p w:rsidR="00AF64AA" w:rsidRDefault="00AF64AA" w:rsidP="00AF64AA">
      <w:pPr>
        <w:spacing w:line="620" w:lineRule="exact"/>
        <w:ind w:firstLineChars="200" w:firstLine="640"/>
        <w:rPr>
          <w:rFonts w:ascii="仿宋_GB2312" w:eastAsia="仿宋_GB2312"/>
          <w:sz w:val="32"/>
          <w:szCs w:val="32"/>
        </w:rPr>
      </w:pPr>
      <w:r w:rsidRPr="00A05EF7">
        <w:rPr>
          <w:rFonts w:ascii="仿宋_GB2312" w:eastAsia="仿宋_GB2312" w:hint="eastAsia"/>
          <w:sz w:val="32"/>
          <w:szCs w:val="32"/>
        </w:rPr>
        <w:t>《中华人民共和国传染病防治法》第十六条</w:t>
      </w:r>
      <w:r>
        <w:rPr>
          <w:rFonts w:ascii="仿宋_GB2312" w:eastAsia="仿宋_GB2312" w:hint="eastAsia"/>
          <w:sz w:val="32"/>
          <w:szCs w:val="32"/>
        </w:rPr>
        <w:t>规定：“</w:t>
      </w:r>
      <w:r w:rsidRPr="00AF64AA">
        <w:rPr>
          <w:rFonts w:ascii="仿宋_GB2312" w:eastAsia="仿宋_GB2312" w:hint="eastAsia"/>
          <w:sz w:val="32"/>
          <w:szCs w:val="32"/>
        </w:rPr>
        <w:t>任何单位和个人不得歧视传染病病人、病原携带者和疑似传染病病人。</w:t>
      </w:r>
      <w:r>
        <w:rPr>
          <w:rFonts w:ascii="仿宋_GB2312" w:eastAsia="仿宋_GB2312" w:hint="eastAsia"/>
          <w:sz w:val="32"/>
          <w:szCs w:val="32"/>
        </w:rPr>
        <w:t>”</w:t>
      </w:r>
      <w:r w:rsidRPr="00A05EF7">
        <w:rPr>
          <w:rFonts w:ascii="仿宋_GB2312" w:eastAsia="仿宋_GB2312" w:hint="eastAsia"/>
          <w:sz w:val="32"/>
          <w:szCs w:val="32"/>
        </w:rPr>
        <w:t xml:space="preserve"> </w:t>
      </w:r>
    </w:p>
    <w:p w:rsidR="00A05EF7" w:rsidRPr="00AF64AA" w:rsidRDefault="0032267B" w:rsidP="00AF64AA">
      <w:pPr>
        <w:spacing w:line="620" w:lineRule="exact"/>
        <w:ind w:firstLineChars="200" w:firstLine="643"/>
        <w:rPr>
          <w:rFonts w:ascii="仿宋_GB2312" w:eastAsia="仿宋_GB2312"/>
          <w:b/>
          <w:sz w:val="32"/>
          <w:szCs w:val="32"/>
        </w:rPr>
      </w:pPr>
      <w:r>
        <w:rPr>
          <w:rFonts w:ascii="仿宋_GB2312" w:eastAsia="仿宋_GB2312" w:hint="eastAsia"/>
          <w:b/>
          <w:sz w:val="32"/>
          <w:szCs w:val="32"/>
        </w:rPr>
        <w:t>24</w:t>
      </w:r>
      <w:r w:rsidR="00AF64AA" w:rsidRPr="00AF64AA">
        <w:rPr>
          <w:rFonts w:ascii="仿宋_GB2312" w:eastAsia="仿宋_GB2312" w:hint="eastAsia"/>
          <w:b/>
          <w:sz w:val="32"/>
          <w:szCs w:val="32"/>
        </w:rPr>
        <w:t>.</w:t>
      </w:r>
      <w:r w:rsidR="00A05EF7" w:rsidRPr="00AF64AA">
        <w:rPr>
          <w:rFonts w:ascii="仿宋_GB2312" w:eastAsia="仿宋_GB2312" w:hint="eastAsia"/>
          <w:b/>
          <w:sz w:val="32"/>
          <w:szCs w:val="32"/>
        </w:rPr>
        <w:t>被隔离期间，如何保障生活</w:t>
      </w:r>
      <w:r w:rsidR="00AF64AA">
        <w:rPr>
          <w:rFonts w:ascii="仿宋_GB2312" w:eastAsia="仿宋_GB2312" w:hint="eastAsia"/>
          <w:b/>
          <w:sz w:val="32"/>
          <w:szCs w:val="32"/>
        </w:rPr>
        <w:t>和工作报酬</w:t>
      </w:r>
      <w:r w:rsidR="00A05EF7" w:rsidRPr="00AF64AA">
        <w:rPr>
          <w:rFonts w:ascii="仿宋_GB2312" w:eastAsia="仿宋_GB2312" w:hint="eastAsia"/>
          <w:b/>
          <w:sz w:val="32"/>
          <w:szCs w:val="32"/>
        </w:rPr>
        <w:t>？</w:t>
      </w:r>
    </w:p>
    <w:p w:rsidR="00A05EF7" w:rsidRDefault="00AF64AA" w:rsidP="00A05EF7">
      <w:pPr>
        <w:spacing w:line="620" w:lineRule="exact"/>
        <w:ind w:firstLineChars="200" w:firstLine="640"/>
        <w:rPr>
          <w:rFonts w:ascii="仿宋_GB2312" w:eastAsia="仿宋_GB2312"/>
          <w:sz w:val="32"/>
          <w:szCs w:val="32"/>
        </w:rPr>
      </w:pPr>
      <w:r w:rsidRPr="00A05EF7">
        <w:rPr>
          <w:rFonts w:ascii="仿宋_GB2312" w:eastAsia="仿宋_GB2312" w:hint="eastAsia"/>
          <w:sz w:val="32"/>
          <w:szCs w:val="32"/>
        </w:rPr>
        <w:t>《中华人民共和国传染病防治法》第四十一条</w:t>
      </w:r>
      <w:r>
        <w:rPr>
          <w:rFonts w:ascii="仿宋_GB2312" w:eastAsia="仿宋_GB2312" w:hint="eastAsia"/>
          <w:sz w:val="32"/>
          <w:szCs w:val="32"/>
        </w:rPr>
        <w:t>规定：“</w:t>
      </w:r>
      <w:r w:rsidRPr="00AF64AA">
        <w:rPr>
          <w:rFonts w:ascii="仿宋_GB2312" w:eastAsia="仿宋_GB2312" w:hint="eastAsia"/>
          <w:sz w:val="32"/>
          <w:szCs w:val="32"/>
        </w:rPr>
        <w:t>在隔离期间，实施隔离措施的人民政府应当对被隔离人员提供生活保障；被隔离人员有工作单位的，所在单位不得停止支付其隔离期间的工作报酬。</w:t>
      </w:r>
      <w:r>
        <w:rPr>
          <w:rFonts w:ascii="仿宋_GB2312" w:eastAsia="仿宋_GB2312" w:hint="eastAsia"/>
          <w:sz w:val="32"/>
          <w:szCs w:val="32"/>
        </w:rPr>
        <w:t>”</w:t>
      </w:r>
    </w:p>
    <w:p w:rsidR="00AF64AA" w:rsidRPr="00AF64AA" w:rsidRDefault="00AF64AA" w:rsidP="00A05EF7">
      <w:pPr>
        <w:spacing w:line="620" w:lineRule="exact"/>
        <w:ind w:firstLineChars="200" w:firstLine="640"/>
        <w:rPr>
          <w:rFonts w:ascii="黑体" w:eastAsia="黑体" w:hAnsi="黑体"/>
          <w:sz w:val="32"/>
          <w:szCs w:val="32"/>
        </w:rPr>
      </w:pPr>
      <w:r w:rsidRPr="00AF64AA">
        <w:rPr>
          <w:rFonts w:ascii="黑体" w:eastAsia="黑体" w:hAnsi="黑体" w:hint="eastAsia"/>
          <w:sz w:val="32"/>
          <w:szCs w:val="32"/>
        </w:rPr>
        <w:t>六、关于法律责任</w:t>
      </w:r>
    </w:p>
    <w:p w:rsidR="00894270" w:rsidRPr="00494043" w:rsidRDefault="0032267B" w:rsidP="00494043">
      <w:pPr>
        <w:spacing w:line="620" w:lineRule="exact"/>
        <w:ind w:firstLineChars="200" w:firstLine="643"/>
        <w:rPr>
          <w:rFonts w:ascii="仿宋_GB2312" w:eastAsia="仿宋_GB2312"/>
          <w:b/>
          <w:sz w:val="32"/>
          <w:szCs w:val="32"/>
        </w:rPr>
      </w:pPr>
      <w:r>
        <w:rPr>
          <w:rFonts w:ascii="仿宋_GB2312" w:eastAsia="仿宋_GB2312" w:hint="eastAsia"/>
          <w:b/>
          <w:sz w:val="32"/>
          <w:szCs w:val="32"/>
        </w:rPr>
        <w:t>25</w:t>
      </w:r>
      <w:r w:rsidR="00894270" w:rsidRPr="00494043">
        <w:rPr>
          <w:rFonts w:ascii="仿宋_GB2312" w:eastAsia="仿宋_GB2312" w:hint="eastAsia"/>
          <w:b/>
          <w:sz w:val="32"/>
          <w:szCs w:val="32"/>
        </w:rPr>
        <w:t>.国家机关工作人员由于防控新型冠状病毒</w:t>
      </w:r>
      <w:r w:rsidR="008426A8">
        <w:rPr>
          <w:rFonts w:ascii="仿宋_GB2312" w:eastAsia="仿宋_GB2312" w:hint="eastAsia"/>
          <w:b/>
          <w:sz w:val="32"/>
          <w:szCs w:val="32"/>
        </w:rPr>
        <w:t>感染</w:t>
      </w:r>
      <w:r w:rsidR="00894270" w:rsidRPr="00494043">
        <w:rPr>
          <w:rFonts w:ascii="仿宋_GB2312" w:eastAsia="仿宋_GB2312" w:hint="eastAsia"/>
          <w:b/>
          <w:sz w:val="32"/>
          <w:szCs w:val="32"/>
        </w:rPr>
        <w:t>肺炎工作不负责任，导致传染病传播或者流行</w:t>
      </w:r>
      <w:r w:rsidR="00494043">
        <w:rPr>
          <w:rFonts w:ascii="仿宋_GB2312" w:eastAsia="仿宋_GB2312" w:hint="eastAsia"/>
          <w:b/>
          <w:sz w:val="32"/>
          <w:szCs w:val="32"/>
        </w:rPr>
        <w:t>的，要承担什么法律责任</w:t>
      </w:r>
      <w:r w:rsidR="00894270" w:rsidRPr="00494043">
        <w:rPr>
          <w:rFonts w:ascii="仿宋_GB2312" w:eastAsia="仿宋_GB2312" w:hint="eastAsia"/>
          <w:b/>
          <w:sz w:val="32"/>
          <w:szCs w:val="32"/>
        </w:rPr>
        <w:t>？</w:t>
      </w:r>
    </w:p>
    <w:p w:rsidR="00894270" w:rsidRPr="00894270" w:rsidRDefault="00894270" w:rsidP="00494043">
      <w:pPr>
        <w:spacing w:line="620" w:lineRule="exact"/>
        <w:ind w:firstLineChars="200" w:firstLine="640"/>
        <w:rPr>
          <w:rFonts w:ascii="仿宋_GB2312" w:eastAsia="仿宋_GB2312"/>
          <w:sz w:val="32"/>
          <w:szCs w:val="32"/>
        </w:rPr>
      </w:pPr>
      <w:r w:rsidRPr="00894270">
        <w:rPr>
          <w:rFonts w:ascii="仿宋_GB2312" w:eastAsia="仿宋_GB2312" w:hint="eastAsia"/>
          <w:sz w:val="32"/>
          <w:szCs w:val="32"/>
        </w:rPr>
        <w:t>《</w:t>
      </w:r>
      <w:r w:rsidR="00494043">
        <w:rPr>
          <w:rFonts w:ascii="仿宋_GB2312" w:eastAsia="仿宋_GB2312" w:hint="eastAsia"/>
          <w:sz w:val="32"/>
          <w:szCs w:val="32"/>
        </w:rPr>
        <w:t>中华人民共和国</w:t>
      </w:r>
      <w:r w:rsidRPr="00894270">
        <w:rPr>
          <w:rFonts w:ascii="仿宋_GB2312" w:eastAsia="仿宋_GB2312" w:hint="eastAsia"/>
          <w:sz w:val="32"/>
          <w:szCs w:val="32"/>
        </w:rPr>
        <w:t>刑法》第三百九十七条规定：</w:t>
      </w:r>
      <w:r w:rsidR="00494043">
        <w:rPr>
          <w:rFonts w:ascii="仿宋_GB2312" w:eastAsia="仿宋_GB2312" w:hint="eastAsia"/>
          <w:sz w:val="32"/>
          <w:szCs w:val="32"/>
        </w:rPr>
        <w:t>“</w:t>
      </w:r>
      <w:r w:rsidRPr="00894270">
        <w:rPr>
          <w:rFonts w:ascii="仿宋_GB2312" w:eastAsia="仿宋_GB2312" w:hint="eastAsia"/>
          <w:sz w:val="32"/>
          <w:szCs w:val="32"/>
        </w:rPr>
        <w:t>国家机关工</w:t>
      </w:r>
      <w:r w:rsidRPr="00894270">
        <w:rPr>
          <w:rFonts w:ascii="仿宋_GB2312" w:eastAsia="仿宋_GB2312" w:hint="eastAsia"/>
          <w:sz w:val="32"/>
          <w:szCs w:val="32"/>
        </w:rPr>
        <w:lastRenderedPageBreak/>
        <w:t>作人员滥用职权或者玩忽职守，致使公共财产、国家和人民利益遭受重大损失的，处三年以下有期徒刑或者拘役；情节特别严重的，处三年以上七年以下有期徒刑。本法另有规定的，依照规定。</w:t>
      </w:r>
    </w:p>
    <w:p w:rsidR="00494043" w:rsidRDefault="00894270" w:rsidP="00494043">
      <w:pPr>
        <w:spacing w:line="620" w:lineRule="exact"/>
        <w:ind w:firstLineChars="200" w:firstLine="640"/>
        <w:rPr>
          <w:rFonts w:ascii="仿宋_GB2312" w:eastAsia="仿宋_GB2312"/>
          <w:sz w:val="32"/>
          <w:szCs w:val="32"/>
        </w:rPr>
      </w:pPr>
      <w:r w:rsidRPr="00894270">
        <w:rPr>
          <w:rFonts w:ascii="仿宋_GB2312" w:eastAsia="仿宋_GB2312" w:hint="eastAsia"/>
          <w:sz w:val="32"/>
          <w:szCs w:val="32"/>
        </w:rPr>
        <w:t>国家机关工作人员徇私舞弊，犯前款罪的，处五年以下有期徒刑或者拘役；情节特别严重的，处五年以上十年以下有期徒刑。本法另有规定的，依照规定。</w:t>
      </w:r>
      <w:r w:rsidR="00494043">
        <w:rPr>
          <w:rFonts w:ascii="仿宋_GB2312" w:eastAsia="仿宋_GB2312" w:hint="eastAsia"/>
          <w:sz w:val="32"/>
          <w:szCs w:val="32"/>
        </w:rPr>
        <w:t>”</w:t>
      </w:r>
    </w:p>
    <w:p w:rsidR="00494043" w:rsidRDefault="00494043" w:rsidP="00494043">
      <w:pPr>
        <w:spacing w:line="620" w:lineRule="exact"/>
        <w:ind w:firstLineChars="200" w:firstLine="640"/>
        <w:rPr>
          <w:rFonts w:ascii="仿宋_GB2312" w:eastAsia="仿宋_GB2312"/>
          <w:sz w:val="32"/>
          <w:szCs w:val="32"/>
        </w:rPr>
      </w:pPr>
      <w:r>
        <w:rPr>
          <w:rFonts w:ascii="仿宋_GB2312" w:eastAsia="仿宋_GB2312" w:hint="eastAsia"/>
          <w:sz w:val="32"/>
          <w:szCs w:val="32"/>
        </w:rPr>
        <w:t>《</w:t>
      </w:r>
      <w:r w:rsidR="00894270" w:rsidRPr="00894270">
        <w:rPr>
          <w:rFonts w:ascii="仿宋_GB2312" w:eastAsia="仿宋_GB2312" w:hint="eastAsia"/>
          <w:sz w:val="32"/>
          <w:szCs w:val="32"/>
        </w:rPr>
        <w:t>最高人民法院、最高人民检察院关于办理、妨害预防、控制突发传染病疫情等灾害的刑事案件具体应用法律若干问题的解释》第十六条规定：</w:t>
      </w:r>
      <w:r>
        <w:rPr>
          <w:rFonts w:ascii="仿宋_GB2312" w:eastAsia="仿宋_GB2312" w:hint="eastAsia"/>
          <w:sz w:val="32"/>
          <w:szCs w:val="32"/>
        </w:rPr>
        <w:t>“</w:t>
      </w:r>
      <w:r w:rsidR="00894270" w:rsidRPr="00894270">
        <w:rPr>
          <w:rFonts w:ascii="仿宋_GB2312" w:eastAsia="仿宋_GB2312" w:hint="eastAsia"/>
          <w:sz w:val="32"/>
          <w:szCs w:val="32"/>
        </w:rPr>
        <w:t>在预防、控制突发传染病疫情等灾害期间，从事传染病防治的政府卫生行政部门的工作人员，或者在受政府卫生行政部门委托代表政府卫生行政部门行使职权的组织中从事公务的人员，或者虽未列入政府卫生行政部门人员编制但在政府卫生行政部门从事公务的人员，在代表政府卫生行政部门行使职权时，严重不负责任，导致传染病传播或者流行，情节严重的，依照刑法第四百零九条的规定，以传染病防治失职罪定罪处罚。</w:t>
      </w:r>
    </w:p>
    <w:p w:rsidR="00494043" w:rsidRDefault="00894270" w:rsidP="00494043">
      <w:pPr>
        <w:spacing w:line="620" w:lineRule="exact"/>
        <w:ind w:firstLineChars="200" w:firstLine="640"/>
        <w:rPr>
          <w:rFonts w:ascii="仿宋_GB2312" w:eastAsia="仿宋_GB2312"/>
          <w:sz w:val="32"/>
          <w:szCs w:val="32"/>
        </w:rPr>
      </w:pPr>
      <w:r w:rsidRPr="00894270">
        <w:rPr>
          <w:rFonts w:ascii="仿宋_GB2312" w:eastAsia="仿宋_GB2312" w:hint="eastAsia"/>
          <w:sz w:val="32"/>
          <w:szCs w:val="32"/>
        </w:rPr>
        <w:t>在国家对突发传染病疫情等灾害采取预防、控制措施后，具有下列情形之一的，属于刑法第四百零九条规定的“情节严重”：</w:t>
      </w:r>
    </w:p>
    <w:p w:rsidR="00494043" w:rsidRDefault="00894270" w:rsidP="00494043">
      <w:pPr>
        <w:spacing w:line="620" w:lineRule="exact"/>
        <w:ind w:firstLineChars="200" w:firstLine="640"/>
        <w:rPr>
          <w:rFonts w:ascii="仿宋_GB2312" w:eastAsia="仿宋_GB2312"/>
          <w:sz w:val="32"/>
          <w:szCs w:val="32"/>
        </w:rPr>
      </w:pPr>
      <w:r w:rsidRPr="00894270">
        <w:rPr>
          <w:rFonts w:ascii="仿宋_GB2312" w:eastAsia="仿宋_GB2312" w:hint="eastAsia"/>
          <w:sz w:val="32"/>
          <w:szCs w:val="32"/>
        </w:rPr>
        <w:t>（一）对发生突发传染病疫情等灾害的地区或者突发传染病病人、病原携带者、疑似突发传染病病人，未按照预防、控制突发传染病疫情等灾害工作规范的要求做好防疫、检疫、隔离、防护、救治等工作，或者采取的预防、控制措施不当，造成传染范围扩大或者疫情、灾情加重的；</w:t>
      </w:r>
    </w:p>
    <w:p w:rsidR="00494043" w:rsidRDefault="00894270" w:rsidP="00494043">
      <w:pPr>
        <w:spacing w:line="620" w:lineRule="exact"/>
        <w:ind w:firstLineChars="200" w:firstLine="640"/>
        <w:rPr>
          <w:rFonts w:ascii="仿宋_GB2312" w:eastAsia="仿宋_GB2312"/>
          <w:sz w:val="32"/>
          <w:szCs w:val="32"/>
        </w:rPr>
      </w:pPr>
      <w:r w:rsidRPr="00894270">
        <w:rPr>
          <w:rFonts w:ascii="仿宋_GB2312" w:eastAsia="仿宋_GB2312" w:hint="eastAsia"/>
          <w:sz w:val="32"/>
          <w:szCs w:val="32"/>
        </w:rPr>
        <w:lastRenderedPageBreak/>
        <w:t>（二）隐瞒、缓报、谎报或者授意、指使、强令他人隐瞒、缓报、谎报疫情、灾情，造成传染范围扩大或者疫情、灾情加重的；</w:t>
      </w:r>
    </w:p>
    <w:p w:rsidR="00494043" w:rsidRDefault="00894270" w:rsidP="00494043">
      <w:pPr>
        <w:spacing w:line="620" w:lineRule="exact"/>
        <w:ind w:firstLineChars="200" w:firstLine="640"/>
        <w:rPr>
          <w:rFonts w:ascii="仿宋_GB2312" w:eastAsia="仿宋_GB2312"/>
          <w:sz w:val="32"/>
          <w:szCs w:val="32"/>
        </w:rPr>
      </w:pPr>
      <w:r w:rsidRPr="00894270">
        <w:rPr>
          <w:rFonts w:ascii="仿宋_GB2312" w:eastAsia="仿宋_GB2312" w:hint="eastAsia"/>
          <w:sz w:val="32"/>
          <w:szCs w:val="32"/>
        </w:rPr>
        <w:t>（三）拒不执行突发传染病疫情等灾害应急处理指挥机构的决定、命令，造成传染范围扩大或者疫情、灾情加重的；</w:t>
      </w:r>
    </w:p>
    <w:p w:rsidR="00AF64AA" w:rsidRDefault="00894270" w:rsidP="00494043">
      <w:pPr>
        <w:spacing w:line="620" w:lineRule="exact"/>
        <w:ind w:firstLineChars="200" w:firstLine="640"/>
        <w:rPr>
          <w:rFonts w:ascii="仿宋_GB2312" w:eastAsia="仿宋_GB2312"/>
          <w:sz w:val="32"/>
          <w:szCs w:val="32"/>
        </w:rPr>
      </w:pPr>
      <w:r w:rsidRPr="00894270">
        <w:rPr>
          <w:rFonts w:ascii="仿宋_GB2312" w:eastAsia="仿宋_GB2312" w:hint="eastAsia"/>
          <w:sz w:val="32"/>
          <w:szCs w:val="32"/>
        </w:rPr>
        <w:t>（四）具有其他严重情节的。</w:t>
      </w:r>
      <w:r w:rsidR="00494043" w:rsidRPr="00494043">
        <w:rPr>
          <w:rFonts w:ascii="仿宋_GB2312" w:eastAsia="仿宋_GB2312" w:hint="eastAsia"/>
          <w:sz w:val="32"/>
          <w:szCs w:val="32"/>
        </w:rPr>
        <w:t>”</w:t>
      </w:r>
    </w:p>
    <w:p w:rsidR="00894270" w:rsidRPr="00494043" w:rsidRDefault="0032267B" w:rsidP="00494043">
      <w:pPr>
        <w:spacing w:line="620" w:lineRule="exact"/>
        <w:ind w:firstLineChars="200" w:firstLine="643"/>
        <w:rPr>
          <w:rFonts w:ascii="仿宋_GB2312" w:eastAsia="仿宋_GB2312"/>
          <w:b/>
          <w:sz w:val="32"/>
          <w:szCs w:val="32"/>
        </w:rPr>
      </w:pPr>
      <w:r>
        <w:rPr>
          <w:rFonts w:ascii="仿宋_GB2312" w:eastAsia="仿宋_GB2312" w:hint="eastAsia"/>
          <w:b/>
          <w:sz w:val="32"/>
          <w:szCs w:val="32"/>
        </w:rPr>
        <w:t>26</w:t>
      </w:r>
      <w:r w:rsidR="00494043" w:rsidRPr="00494043">
        <w:rPr>
          <w:rFonts w:ascii="仿宋_GB2312" w:eastAsia="仿宋_GB2312" w:hint="eastAsia"/>
          <w:b/>
          <w:sz w:val="32"/>
          <w:szCs w:val="32"/>
        </w:rPr>
        <w:t>.</w:t>
      </w:r>
      <w:r w:rsidR="00894270" w:rsidRPr="00494043">
        <w:rPr>
          <w:rFonts w:ascii="仿宋_GB2312" w:eastAsia="仿宋_GB2312" w:hint="eastAsia"/>
          <w:b/>
          <w:sz w:val="32"/>
          <w:szCs w:val="32"/>
        </w:rPr>
        <w:t>新型冠状病毒感染的肺炎患者或者疑似患者拒绝隔离治疗，要承担什么法律责任？</w:t>
      </w:r>
    </w:p>
    <w:p w:rsidR="00494043" w:rsidRDefault="00494043" w:rsidP="00494043">
      <w:pPr>
        <w:spacing w:line="620" w:lineRule="exact"/>
        <w:ind w:firstLineChars="200" w:firstLine="640"/>
        <w:rPr>
          <w:rFonts w:ascii="仿宋_GB2312" w:eastAsia="仿宋_GB2312"/>
          <w:sz w:val="32"/>
          <w:szCs w:val="32"/>
        </w:rPr>
      </w:pPr>
      <w:r w:rsidRPr="00894270">
        <w:rPr>
          <w:rFonts w:ascii="仿宋_GB2312" w:eastAsia="仿宋_GB2312" w:hint="eastAsia"/>
          <w:sz w:val="32"/>
          <w:szCs w:val="32"/>
        </w:rPr>
        <w:t>《最高人民法院、最高人民检察院关于办理妨害预防、控制突发传染病疫情等灾害的刑事案件具体应用法律若干问题的解释》第一条</w:t>
      </w:r>
      <w:r>
        <w:rPr>
          <w:rFonts w:ascii="仿宋_GB2312" w:eastAsia="仿宋_GB2312" w:hint="eastAsia"/>
          <w:sz w:val="32"/>
          <w:szCs w:val="32"/>
        </w:rPr>
        <w:t>规定：“</w:t>
      </w:r>
      <w:r w:rsidRPr="00494043">
        <w:rPr>
          <w:rFonts w:ascii="仿宋_GB2312" w:eastAsia="仿宋_GB2312" w:hint="eastAsia"/>
          <w:sz w:val="32"/>
          <w:szCs w:val="32"/>
        </w:rPr>
        <w:t>故意传播突发传染病病原体，危害公共安全的，依照刑法第一百一十四条、第一百一十五条第一款的规定，按照以危险方法危害公共安全罪定罪处罚。</w:t>
      </w:r>
    </w:p>
    <w:p w:rsidR="00494043" w:rsidRDefault="00494043" w:rsidP="00494043">
      <w:pPr>
        <w:spacing w:line="620" w:lineRule="exact"/>
        <w:ind w:firstLineChars="200" w:firstLine="640"/>
        <w:rPr>
          <w:rFonts w:ascii="仿宋_GB2312" w:eastAsia="仿宋_GB2312"/>
          <w:sz w:val="32"/>
          <w:szCs w:val="32"/>
        </w:rPr>
      </w:pPr>
      <w:r w:rsidRPr="00494043">
        <w:rPr>
          <w:rFonts w:ascii="仿宋_GB2312" w:eastAsia="仿宋_GB2312" w:hint="eastAsia"/>
          <w:sz w:val="32"/>
          <w:szCs w:val="32"/>
        </w:rPr>
        <w:t>患有突发传染病或者疑似突发传染病而拒绝接受检疫、强制隔离或者治疗，过失造成传染病传播，情节严重，危害公共安全的，依照刑法第一百一十五条第二款的规定，按照过失以危险方法危害公共安全罪定罪处罚。</w:t>
      </w:r>
      <w:r>
        <w:rPr>
          <w:rFonts w:ascii="仿宋_GB2312" w:eastAsia="仿宋_GB2312" w:hint="eastAsia"/>
          <w:sz w:val="32"/>
          <w:szCs w:val="32"/>
        </w:rPr>
        <w:t>”</w:t>
      </w:r>
    </w:p>
    <w:p w:rsidR="00494043" w:rsidRPr="00494043" w:rsidRDefault="00494043" w:rsidP="00494043">
      <w:pPr>
        <w:spacing w:line="620" w:lineRule="exact"/>
        <w:ind w:firstLineChars="200" w:firstLine="640"/>
        <w:rPr>
          <w:rFonts w:ascii="仿宋_GB2312" w:eastAsia="仿宋_GB2312"/>
          <w:sz w:val="32"/>
          <w:szCs w:val="32"/>
        </w:rPr>
      </w:pPr>
      <w:r>
        <w:rPr>
          <w:rFonts w:ascii="仿宋_GB2312" w:eastAsia="仿宋_GB2312" w:hint="eastAsia"/>
          <w:sz w:val="32"/>
          <w:szCs w:val="32"/>
        </w:rPr>
        <w:t>《中华人民共和国刑法》</w:t>
      </w:r>
      <w:r w:rsidRPr="00894270">
        <w:rPr>
          <w:rFonts w:ascii="仿宋_GB2312" w:eastAsia="仿宋_GB2312"/>
          <w:sz w:val="32"/>
          <w:szCs w:val="32"/>
        </w:rPr>
        <w:t xml:space="preserve"> </w:t>
      </w:r>
      <w:r>
        <w:rPr>
          <w:rFonts w:ascii="仿宋_GB2312" w:eastAsia="仿宋_GB2312" w:hint="eastAsia"/>
          <w:sz w:val="32"/>
          <w:szCs w:val="32"/>
        </w:rPr>
        <w:t>第一百一十五条规定：“</w:t>
      </w:r>
      <w:r w:rsidRPr="00494043">
        <w:rPr>
          <w:rFonts w:ascii="仿宋_GB2312" w:eastAsia="仿宋_GB2312" w:hint="eastAsia"/>
          <w:sz w:val="32"/>
          <w:szCs w:val="32"/>
        </w:rPr>
        <w:t>放火、决水、爆炸以及投放毒害性、放射性、传染病病原体等物质或者以其他危险方法致人重伤、死亡或者使公私财产遭受重大损失的，处十年以上有期徒刑、无期徒刑或者死刑。</w:t>
      </w:r>
    </w:p>
    <w:p w:rsidR="00494043" w:rsidRDefault="00494043" w:rsidP="00494043">
      <w:pPr>
        <w:spacing w:line="620" w:lineRule="exact"/>
        <w:ind w:firstLineChars="200" w:firstLine="640"/>
        <w:rPr>
          <w:rFonts w:ascii="仿宋_GB2312" w:eastAsia="仿宋_GB2312"/>
          <w:sz w:val="32"/>
          <w:szCs w:val="32"/>
        </w:rPr>
      </w:pPr>
      <w:r w:rsidRPr="00494043">
        <w:rPr>
          <w:rFonts w:ascii="仿宋_GB2312" w:eastAsia="仿宋_GB2312" w:hint="eastAsia"/>
          <w:sz w:val="32"/>
          <w:szCs w:val="32"/>
        </w:rPr>
        <w:t>过失犯前款罪的，处三年以上七年以下有期徒刑;情节较轻的，</w:t>
      </w:r>
      <w:r w:rsidRPr="00494043">
        <w:rPr>
          <w:rFonts w:ascii="仿宋_GB2312" w:eastAsia="仿宋_GB2312" w:hint="eastAsia"/>
          <w:sz w:val="32"/>
          <w:szCs w:val="32"/>
        </w:rPr>
        <w:lastRenderedPageBreak/>
        <w:t>处三年以下有期徒刑或者拘役。</w:t>
      </w:r>
      <w:r>
        <w:rPr>
          <w:rFonts w:ascii="仿宋_GB2312" w:eastAsia="仿宋_GB2312" w:hint="eastAsia"/>
          <w:sz w:val="32"/>
          <w:szCs w:val="32"/>
        </w:rPr>
        <w:t>”</w:t>
      </w:r>
    </w:p>
    <w:p w:rsidR="00894270" w:rsidRPr="00494043" w:rsidRDefault="0032267B" w:rsidP="00494043">
      <w:pPr>
        <w:spacing w:line="620" w:lineRule="exact"/>
        <w:ind w:firstLineChars="200" w:firstLine="643"/>
        <w:rPr>
          <w:rFonts w:ascii="仿宋_GB2312" w:eastAsia="仿宋_GB2312"/>
          <w:b/>
          <w:sz w:val="32"/>
          <w:szCs w:val="32"/>
        </w:rPr>
      </w:pPr>
      <w:r>
        <w:rPr>
          <w:rFonts w:ascii="仿宋_GB2312" w:eastAsia="仿宋_GB2312" w:hint="eastAsia"/>
          <w:b/>
          <w:sz w:val="32"/>
          <w:szCs w:val="32"/>
        </w:rPr>
        <w:t>27</w:t>
      </w:r>
      <w:r w:rsidR="00494043" w:rsidRPr="00494043">
        <w:rPr>
          <w:rFonts w:ascii="仿宋_GB2312" w:eastAsia="仿宋_GB2312" w:hint="eastAsia"/>
          <w:b/>
          <w:sz w:val="32"/>
          <w:szCs w:val="32"/>
        </w:rPr>
        <w:t>.</w:t>
      </w:r>
      <w:r w:rsidR="00894270" w:rsidRPr="00494043">
        <w:rPr>
          <w:rFonts w:ascii="仿宋_GB2312" w:eastAsia="仿宋_GB2312" w:hint="eastAsia"/>
          <w:b/>
          <w:sz w:val="32"/>
          <w:szCs w:val="32"/>
        </w:rPr>
        <w:t>编造、故意传播虚假疫情信息的，要承担什么法律责任？</w:t>
      </w:r>
    </w:p>
    <w:p w:rsidR="00642D69" w:rsidRDefault="00642D69" w:rsidP="00642D69">
      <w:pPr>
        <w:spacing w:line="620" w:lineRule="exact"/>
        <w:ind w:firstLineChars="200" w:firstLine="640"/>
        <w:rPr>
          <w:rFonts w:ascii="仿宋_GB2312" w:eastAsia="仿宋_GB2312"/>
          <w:sz w:val="32"/>
          <w:szCs w:val="32"/>
        </w:rPr>
      </w:pPr>
      <w:r>
        <w:rPr>
          <w:rFonts w:ascii="仿宋_GB2312" w:eastAsia="仿宋_GB2312" w:hint="eastAsia"/>
          <w:sz w:val="32"/>
          <w:szCs w:val="32"/>
        </w:rPr>
        <w:t>《</w:t>
      </w:r>
      <w:r w:rsidRPr="00642D69">
        <w:rPr>
          <w:rFonts w:ascii="仿宋_GB2312" w:eastAsia="仿宋_GB2312" w:hint="eastAsia"/>
          <w:sz w:val="32"/>
          <w:szCs w:val="32"/>
        </w:rPr>
        <w:t>中华人民共和国突发事件应对法</w:t>
      </w:r>
      <w:r>
        <w:rPr>
          <w:rFonts w:ascii="仿宋_GB2312" w:eastAsia="仿宋_GB2312" w:hint="eastAsia"/>
          <w:sz w:val="32"/>
          <w:szCs w:val="32"/>
        </w:rPr>
        <w:t>》第六十五条规定：“</w:t>
      </w:r>
      <w:r w:rsidRPr="00642D69">
        <w:rPr>
          <w:rFonts w:ascii="仿宋_GB2312" w:eastAsia="仿宋_GB2312" w:hint="eastAsia"/>
          <w:sz w:val="32"/>
          <w:szCs w:val="32"/>
        </w:rPr>
        <w:t>违反本法规定，编造并传播有关突发事件事态发展或者应急处置工作的虚假信息，或者明知是有关突发事件事态发展或者应急处置工作的虚假信息而进行传播的，责令改正，给予警告；造成严重后果的，依法暂停其业务活动或者吊销其执业许可证；负有直接责任的人员是国家工作人员的，还应当对其依法给予处分；构成违反治安管理行为的，由公安机关依法给予处罚。</w:t>
      </w:r>
      <w:r>
        <w:rPr>
          <w:rFonts w:ascii="仿宋_GB2312" w:eastAsia="仿宋_GB2312" w:hint="eastAsia"/>
          <w:sz w:val="32"/>
          <w:szCs w:val="32"/>
        </w:rPr>
        <w:t>”</w:t>
      </w:r>
    </w:p>
    <w:p w:rsidR="00642D69" w:rsidRDefault="00494043" w:rsidP="00642D69">
      <w:pPr>
        <w:spacing w:line="620" w:lineRule="exact"/>
        <w:ind w:firstLineChars="200" w:firstLine="640"/>
        <w:rPr>
          <w:rFonts w:ascii="仿宋_GB2312" w:eastAsia="仿宋_GB2312"/>
          <w:sz w:val="32"/>
          <w:szCs w:val="32"/>
        </w:rPr>
      </w:pPr>
      <w:r w:rsidRPr="00494043">
        <w:rPr>
          <w:rFonts w:ascii="仿宋_GB2312" w:eastAsia="仿宋_GB2312" w:hint="eastAsia"/>
          <w:sz w:val="32"/>
          <w:szCs w:val="32"/>
        </w:rPr>
        <w:t>《中华人民共和国治安管理处罚法》第二十五条</w:t>
      </w:r>
      <w:r w:rsidR="00642D69">
        <w:rPr>
          <w:rFonts w:ascii="仿宋_GB2312" w:eastAsia="仿宋_GB2312" w:hint="eastAsia"/>
          <w:sz w:val="32"/>
          <w:szCs w:val="32"/>
        </w:rPr>
        <w:t>规定：“</w:t>
      </w:r>
      <w:r w:rsidR="00642D69" w:rsidRPr="00642D69">
        <w:rPr>
          <w:rFonts w:ascii="仿宋_GB2312" w:eastAsia="仿宋_GB2312" w:hint="eastAsia"/>
          <w:sz w:val="32"/>
          <w:szCs w:val="32"/>
        </w:rPr>
        <w:t>有下列行为之一的，处五日以上十日以下拘留，可以并处五百元以下罚款；情节较轻的，处五日以下拘留或者五百元以下罚款：</w:t>
      </w:r>
    </w:p>
    <w:p w:rsidR="00642D69" w:rsidRPr="00642D69" w:rsidRDefault="00642D69" w:rsidP="00642D69">
      <w:pPr>
        <w:spacing w:line="620" w:lineRule="exact"/>
        <w:ind w:firstLineChars="200" w:firstLine="640"/>
        <w:rPr>
          <w:rFonts w:ascii="仿宋_GB2312" w:eastAsia="仿宋_GB2312"/>
          <w:sz w:val="32"/>
          <w:szCs w:val="32"/>
        </w:rPr>
      </w:pPr>
      <w:r w:rsidRPr="00642D69">
        <w:rPr>
          <w:rFonts w:ascii="仿宋_GB2312" w:eastAsia="仿宋_GB2312" w:hint="eastAsia"/>
          <w:sz w:val="32"/>
          <w:szCs w:val="32"/>
        </w:rPr>
        <w:t>（一）散布谣言，谎报险情、疫情、警情或者以其他方法故意扰乱公共秩序的；</w:t>
      </w:r>
    </w:p>
    <w:p w:rsidR="00642D69" w:rsidRPr="00642D69" w:rsidRDefault="00642D69" w:rsidP="00642D69">
      <w:pPr>
        <w:spacing w:line="620" w:lineRule="exact"/>
        <w:ind w:firstLineChars="200" w:firstLine="640"/>
        <w:rPr>
          <w:rFonts w:ascii="仿宋_GB2312" w:eastAsia="仿宋_GB2312"/>
          <w:sz w:val="32"/>
          <w:szCs w:val="32"/>
        </w:rPr>
      </w:pPr>
      <w:r w:rsidRPr="00642D69">
        <w:rPr>
          <w:rFonts w:ascii="仿宋_GB2312" w:eastAsia="仿宋_GB2312" w:hint="eastAsia"/>
          <w:sz w:val="32"/>
          <w:szCs w:val="32"/>
        </w:rPr>
        <w:t>（二）投放虚假的爆炸性、毒害性、放射性、腐蚀性物质或者传染病病原体等危险物质扰乱公共秩序的；</w:t>
      </w:r>
    </w:p>
    <w:p w:rsidR="00642D69" w:rsidRDefault="00642D69" w:rsidP="00642D69">
      <w:pPr>
        <w:spacing w:line="620" w:lineRule="exact"/>
        <w:ind w:firstLineChars="200" w:firstLine="640"/>
        <w:rPr>
          <w:rFonts w:ascii="仿宋_GB2312" w:eastAsia="仿宋_GB2312"/>
          <w:sz w:val="32"/>
          <w:szCs w:val="32"/>
        </w:rPr>
      </w:pPr>
      <w:r w:rsidRPr="00642D69">
        <w:rPr>
          <w:rFonts w:ascii="仿宋_GB2312" w:eastAsia="仿宋_GB2312" w:hint="eastAsia"/>
          <w:sz w:val="32"/>
          <w:szCs w:val="32"/>
        </w:rPr>
        <w:t>（三）扬言实施放火、爆炸、投放危险物质扰乱公共秩序的。</w:t>
      </w:r>
      <w:r>
        <w:rPr>
          <w:rFonts w:ascii="仿宋_GB2312" w:eastAsia="仿宋_GB2312" w:hint="eastAsia"/>
          <w:sz w:val="32"/>
          <w:szCs w:val="32"/>
        </w:rPr>
        <w:t>”</w:t>
      </w:r>
    </w:p>
    <w:p w:rsidR="00642D69" w:rsidRDefault="00642D69" w:rsidP="00642D69">
      <w:pPr>
        <w:spacing w:line="620" w:lineRule="exact"/>
        <w:ind w:firstLineChars="200" w:firstLine="640"/>
        <w:rPr>
          <w:rFonts w:ascii="仿宋_GB2312" w:eastAsia="仿宋_GB2312"/>
          <w:sz w:val="32"/>
          <w:szCs w:val="32"/>
        </w:rPr>
      </w:pPr>
      <w:r w:rsidRPr="00494043">
        <w:rPr>
          <w:rFonts w:ascii="仿宋_GB2312" w:eastAsia="仿宋_GB2312" w:hint="eastAsia"/>
          <w:sz w:val="32"/>
          <w:szCs w:val="32"/>
        </w:rPr>
        <w:t>《最高人民法院、最高人民检察院关于办理妨害预防、控制突发传染病疫情等灾害的刑事案件具体应用法律若干问题的解释》第十条</w:t>
      </w:r>
      <w:r>
        <w:rPr>
          <w:rFonts w:ascii="仿宋_GB2312" w:eastAsia="仿宋_GB2312" w:hint="eastAsia"/>
          <w:sz w:val="32"/>
          <w:szCs w:val="32"/>
        </w:rPr>
        <w:t>规定：“</w:t>
      </w:r>
      <w:r w:rsidRPr="00642D69">
        <w:rPr>
          <w:rFonts w:ascii="仿宋_GB2312" w:eastAsia="仿宋_GB2312" w:hint="eastAsia"/>
          <w:sz w:val="32"/>
          <w:szCs w:val="32"/>
        </w:rPr>
        <w:t>编造与突发传染病疫情等灾害有关的恐怖信息，或者明知是编造的此类恐怖信息而故意传播，严重扰乱社会秩序的，依照刑法第二百九十一条之一的规定，以编造、故意传播虚假恐</w:t>
      </w:r>
      <w:r w:rsidRPr="00642D69">
        <w:rPr>
          <w:rFonts w:ascii="仿宋_GB2312" w:eastAsia="仿宋_GB2312" w:hint="eastAsia"/>
          <w:sz w:val="32"/>
          <w:szCs w:val="32"/>
        </w:rPr>
        <w:lastRenderedPageBreak/>
        <w:t>怖信息罪定罪处罚。</w:t>
      </w:r>
    </w:p>
    <w:p w:rsidR="00642D69" w:rsidRPr="00642D69" w:rsidRDefault="00642D69" w:rsidP="00642D69">
      <w:pPr>
        <w:spacing w:line="620" w:lineRule="exact"/>
        <w:ind w:firstLineChars="200" w:firstLine="640"/>
        <w:rPr>
          <w:rFonts w:ascii="仿宋_GB2312" w:eastAsia="仿宋_GB2312"/>
          <w:sz w:val="32"/>
          <w:szCs w:val="32"/>
        </w:rPr>
      </w:pPr>
      <w:r w:rsidRPr="00642D69">
        <w:rPr>
          <w:rFonts w:ascii="仿宋_GB2312" w:eastAsia="仿宋_GB2312" w:hint="eastAsia"/>
          <w:sz w:val="32"/>
          <w:szCs w:val="32"/>
        </w:rPr>
        <w:t>利用突发传染病疫情等灾害，制造、传播谣言，煽动分裂国家、破坏国家统一，或者煽动颠覆国家政权、推翻社会主义制度的，依照刑法第一百零三条第二款、第一百零五条第二款的规定，以煽动分裂国家罪或者煽动颠覆国家政权罪定罪处罚。</w:t>
      </w:r>
      <w:r>
        <w:rPr>
          <w:rFonts w:ascii="仿宋_GB2312" w:eastAsia="仿宋_GB2312" w:hint="eastAsia"/>
          <w:sz w:val="32"/>
          <w:szCs w:val="32"/>
        </w:rPr>
        <w:t>”</w:t>
      </w:r>
    </w:p>
    <w:p w:rsidR="00642D69" w:rsidRPr="00642D69" w:rsidRDefault="00494043" w:rsidP="00642D69">
      <w:pPr>
        <w:spacing w:line="620" w:lineRule="exact"/>
        <w:ind w:firstLineChars="200" w:firstLine="640"/>
        <w:rPr>
          <w:rFonts w:ascii="仿宋_GB2312" w:eastAsia="仿宋_GB2312"/>
          <w:sz w:val="32"/>
          <w:szCs w:val="32"/>
        </w:rPr>
      </w:pPr>
      <w:r w:rsidRPr="00494043">
        <w:rPr>
          <w:rFonts w:ascii="仿宋_GB2312" w:eastAsia="仿宋_GB2312" w:hint="eastAsia"/>
          <w:sz w:val="32"/>
          <w:szCs w:val="32"/>
        </w:rPr>
        <w:t>《中华人民共和国刑法》第一百零三条</w:t>
      </w:r>
      <w:r w:rsidR="00642D69">
        <w:rPr>
          <w:rFonts w:ascii="仿宋_GB2312" w:eastAsia="仿宋_GB2312" w:hint="eastAsia"/>
          <w:sz w:val="32"/>
          <w:szCs w:val="32"/>
        </w:rPr>
        <w:t>规定：“</w:t>
      </w:r>
      <w:r w:rsidR="00642D69" w:rsidRPr="00642D69">
        <w:rPr>
          <w:rFonts w:ascii="仿宋_GB2312" w:eastAsia="仿宋_GB2312" w:hint="eastAsia"/>
          <w:sz w:val="32"/>
          <w:szCs w:val="32"/>
        </w:rPr>
        <w:t>组织、策划、实施分裂国家、破坏国家统一的，对首要分子或者罪行重大的，处无期徒刑或者十年以上有期徒刑;对积极参加的，处三年以上十年以下有期徒刑;对其他参加的，处三年以下有期徒刑、拘役、管制或者剥夺政治权利。</w:t>
      </w:r>
    </w:p>
    <w:p w:rsidR="00642D69" w:rsidRDefault="00642D69" w:rsidP="00642D69">
      <w:pPr>
        <w:spacing w:line="620" w:lineRule="exact"/>
        <w:ind w:firstLineChars="200" w:firstLine="640"/>
        <w:rPr>
          <w:rFonts w:ascii="仿宋_GB2312" w:eastAsia="仿宋_GB2312"/>
          <w:sz w:val="32"/>
          <w:szCs w:val="32"/>
        </w:rPr>
      </w:pPr>
      <w:r w:rsidRPr="00642D69">
        <w:rPr>
          <w:rFonts w:ascii="仿宋_GB2312" w:eastAsia="仿宋_GB2312" w:hint="eastAsia"/>
          <w:sz w:val="32"/>
          <w:szCs w:val="32"/>
        </w:rPr>
        <w:t>煽动分裂国家、破坏国家统一的，处五年以下有期徒刑、拘役、管制或者剥夺政治权利;首要分子或者罪行重大的，处五年以上有期徒刑。</w:t>
      </w:r>
      <w:r>
        <w:rPr>
          <w:rFonts w:ascii="仿宋_GB2312" w:eastAsia="仿宋_GB2312" w:hint="eastAsia"/>
          <w:sz w:val="32"/>
          <w:szCs w:val="32"/>
        </w:rPr>
        <w:t>”</w:t>
      </w:r>
    </w:p>
    <w:p w:rsidR="00642D69" w:rsidRPr="00642D69" w:rsidRDefault="00642D69" w:rsidP="00642D69">
      <w:pPr>
        <w:spacing w:line="620" w:lineRule="exact"/>
        <w:ind w:firstLineChars="200" w:firstLine="640"/>
        <w:rPr>
          <w:rFonts w:ascii="仿宋_GB2312" w:eastAsia="仿宋_GB2312"/>
          <w:sz w:val="32"/>
          <w:szCs w:val="32"/>
        </w:rPr>
      </w:pPr>
      <w:r>
        <w:rPr>
          <w:rFonts w:ascii="仿宋_GB2312" w:eastAsia="仿宋_GB2312" w:hint="eastAsia"/>
          <w:sz w:val="32"/>
          <w:szCs w:val="32"/>
        </w:rPr>
        <w:t>第一百零五条规定：“</w:t>
      </w:r>
      <w:r w:rsidRPr="00642D69">
        <w:rPr>
          <w:rFonts w:ascii="仿宋_GB2312" w:eastAsia="仿宋_GB2312" w:hint="eastAsia"/>
          <w:sz w:val="32"/>
          <w:szCs w:val="32"/>
        </w:rPr>
        <w:t>组织、策划、实施颠覆国家政权、推翻社会主义制度的，对首要分子或者罪行重大的，处无期徒刑或者十年以上有期徒刑;对积极参加的，处三年以上十年以下有期徒刑;对其他参加的，处三年以下有期徒刑、拘役、管制或者剥夺政治权利。</w:t>
      </w:r>
    </w:p>
    <w:p w:rsidR="00642D69" w:rsidRDefault="00642D69" w:rsidP="00642D69">
      <w:pPr>
        <w:spacing w:line="620" w:lineRule="exact"/>
        <w:ind w:firstLineChars="200" w:firstLine="640"/>
        <w:rPr>
          <w:rFonts w:ascii="仿宋_GB2312" w:eastAsia="仿宋_GB2312"/>
          <w:sz w:val="32"/>
          <w:szCs w:val="32"/>
        </w:rPr>
      </w:pPr>
      <w:r w:rsidRPr="00642D69">
        <w:rPr>
          <w:rFonts w:ascii="仿宋_GB2312" w:eastAsia="仿宋_GB2312" w:hint="eastAsia"/>
          <w:sz w:val="32"/>
          <w:szCs w:val="32"/>
        </w:rPr>
        <w:t>以造谣、诽谤或者其他方式煽动颠覆国家政权、推翻社会主义制度的，处五年以下有期徒刑、拘役、管制或者剥夺政治权利;首要分子或者罪行重大的，处五年以上有期徒刑。</w:t>
      </w:r>
      <w:r>
        <w:rPr>
          <w:rFonts w:ascii="仿宋_GB2312" w:eastAsia="仿宋_GB2312" w:hint="eastAsia"/>
          <w:sz w:val="32"/>
          <w:szCs w:val="32"/>
        </w:rPr>
        <w:t>”</w:t>
      </w:r>
    </w:p>
    <w:p w:rsidR="00642D69" w:rsidRDefault="00642D69" w:rsidP="00642D69">
      <w:pPr>
        <w:spacing w:line="620" w:lineRule="exact"/>
        <w:ind w:firstLineChars="200" w:firstLine="640"/>
        <w:rPr>
          <w:rFonts w:ascii="仿宋_GB2312" w:eastAsia="仿宋_GB2312"/>
          <w:sz w:val="32"/>
          <w:szCs w:val="32"/>
        </w:rPr>
      </w:pPr>
      <w:r>
        <w:rPr>
          <w:rFonts w:ascii="仿宋_GB2312" w:eastAsia="仿宋_GB2312" w:hint="eastAsia"/>
          <w:sz w:val="32"/>
          <w:szCs w:val="32"/>
        </w:rPr>
        <w:t>第二百九十一条规定：“</w:t>
      </w:r>
      <w:r w:rsidRPr="00642D69">
        <w:rPr>
          <w:rFonts w:ascii="仿宋_GB2312" w:eastAsia="仿宋_GB2312" w:hint="eastAsia"/>
          <w:sz w:val="32"/>
          <w:szCs w:val="32"/>
        </w:rPr>
        <w:t>聚众扰乱车站、码头、民用航空站、</w:t>
      </w:r>
      <w:r w:rsidRPr="00642D69">
        <w:rPr>
          <w:rFonts w:ascii="仿宋_GB2312" w:eastAsia="仿宋_GB2312" w:hint="eastAsia"/>
          <w:sz w:val="32"/>
          <w:szCs w:val="32"/>
        </w:rPr>
        <w:lastRenderedPageBreak/>
        <w:t>商场、公园、影剧院、展览会、运动场或者其他公共场所秩序，聚众堵塞交通或者破坏交通秩序，抗拒、阻碍国家治安管理工作人员依法执行职务，情节严重的，对首要分子，处五年以下有期徒刑、拘役或者管制。</w:t>
      </w:r>
      <w:r>
        <w:rPr>
          <w:rFonts w:ascii="仿宋_GB2312" w:eastAsia="仿宋_GB2312" w:hint="eastAsia"/>
          <w:sz w:val="32"/>
          <w:szCs w:val="32"/>
        </w:rPr>
        <w:t>”</w:t>
      </w:r>
    </w:p>
    <w:p w:rsidR="00642D69" w:rsidRPr="00642D69" w:rsidRDefault="0032267B" w:rsidP="00642D69">
      <w:pPr>
        <w:spacing w:line="620" w:lineRule="exact"/>
        <w:ind w:firstLineChars="200" w:firstLine="643"/>
        <w:rPr>
          <w:rFonts w:ascii="仿宋_GB2312" w:eastAsia="仿宋_GB2312"/>
          <w:b/>
          <w:sz w:val="32"/>
          <w:szCs w:val="32"/>
        </w:rPr>
      </w:pPr>
      <w:r>
        <w:rPr>
          <w:rFonts w:ascii="仿宋_GB2312" w:eastAsia="仿宋_GB2312" w:hint="eastAsia"/>
          <w:b/>
          <w:sz w:val="32"/>
          <w:szCs w:val="32"/>
        </w:rPr>
        <w:t>28</w:t>
      </w:r>
      <w:r w:rsidR="00642D69" w:rsidRPr="00642D69">
        <w:rPr>
          <w:rFonts w:ascii="仿宋_GB2312" w:eastAsia="仿宋_GB2312" w:hint="eastAsia"/>
          <w:b/>
          <w:sz w:val="32"/>
          <w:szCs w:val="32"/>
        </w:rPr>
        <w:t>.对妨碍新型冠状病毒感染肺炎防控，不服从、不配合或者拒绝执行有关政府决定、命令或者措施等行为，要承担什么法律责任？</w:t>
      </w:r>
    </w:p>
    <w:p w:rsidR="00642D69" w:rsidRDefault="008426A8" w:rsidP="00642D69">
      <w:pPr>
        <w:spacing w:line="620" w:lineRule="exact"/>
        <w:ind w:firstLineChars="200" w:firstLine="640"/>
        <w:rPr>
          <w:rFonts w:ascii="仿宋_GB2312" w:eastAsia="仿宋_GB2312"/>
          <w:sz w:val="32"/>
          <w:szCs w:val="32"/>
        </w:rPr>
      </w:pPr>
      <w:r>
        <w:rPr>
          <w:rFonts w:ascii="仿宋_GB2312" w:eastAsia="仿宋_GB2312" w:hint="eastAsia"/>
          <w:sz w:val="32"/>
          <w:szCs w:val="32"/>
        </w:rPr>
        <w:t>《中华人民共和国突发事件应对法》第六十六条规定：“</w:t>
      </w:r>
      <w:r w:rsidRPr="008426A8">
        <w:rPr>
          <w:rFonts w:ascii="仿宋_GB2312" w:eastAsia="仿宋_GB2312" w:hint="eastAsia"/>
          <w:sz w:val="32"/>
          <w:szCs w:val="32"/>
        </w:rPr>
        <w:t>单位或者个人违反本法规定，不服从所在地人民政府及其有关部门发布的决定、命令或者不配合其依法采取的措施，构成违反治安管理行为的，由公安机关依法给予处罚。</w:t>
      </w:r>
      <w:r>
        <w:rPr>
          <w:rFonts w:ascii="仿宋_GB2312" w:eastAsia="仿宋_GB2312" w:hint="eastAsia"/>
          <w:sz w:val="32"/>
          <w:szCs w:val="32"/>
        </w:rPr>
        <w:t>”</w:t>
      </w:r>
    </w:p>
    <w:p w:rsidR="008426A8" w:rsidRPr="008426A8" w:rsidRDefault="008426A8" w:rsidP="008426A8">
      <w:pPr>
        <w:spacing w:line="620" w:lineRule="exact"/>
        <w:ind w:firstLineChars="200" w:firstLine="640"/>
        <w:rPr>
          <w:rFonts w:ascii="仿宋_GB2312" w:eastAsia="仿宋_GB2312"/>
          <w:sz w:val="32"/>
          <w:szCs w:val="32"/>
        </w:rPr>
      </w:pPr>
      <w:r w:rsidRPr="008426A8">
        <w:rPr>
          <w:rFonts w:ascii="仿宋_GB2312" w:eastAsia="仿宋_GB2312" w:hint="eastAsia"/>
          <w:sz w:val="32"/>
          <w:szCs w:val="32"/>
        </w:rPr>
        <w:t>《中华人民共和国治安管理处罚法》第</w:t>
      </w:r>
      <w:r>
        <w:rPr>
          <w:rFonts w:ascii="仿宋_GB2312" w:eastAsia="仿宋_GB2312" w:hint="eastAsia"/>
          <w:sz w:val="32"/>
          <w:szCs w:val="32"/>
        </w:rPr>
        <w:t>五十</w:t>
      </w:r>
      <w:r w:rsidRPr="008426A8">
        <w:rPr>
          <w:rFonts w:ascii="仿宋_GB2312" w:eastAsia="仿宋_GB2312" w:hint="eastAsia"/>
          <w:sz w:val="32"/>
          <w:szCs w:val="32"/>
        </w:rPr>
        <w:t>条规定：</w:t>
      </w:r>
      <w:r>
        <w:rPr>
          <w:rFonts w:ascii="仿宋_GB2312" w:eastAsia="仿宋_GB2312" w:hint="eastAsia"/>
          <w:sz w:val="32"/>
          <w:szCs w:val="32"/>
        </w:rPr>
        <w:t>“</w:t>
      </w:r>
      <w:r w:rsidRPr="008426A8">
        <w:rPr>
          <w:rFonts w:ascii="仿宋_GB2312" w:eastAsia="仿宋_GB2312" w:hint="eastAsia"/>
          <w:sz w:val="32"/>
          <w:szCs w:val="32"/>
        </w:rPr>
        <w:t>有下列行为之一的，处警告或者二百元以下罚款；情节严重的，处五日以上十日以下拘留，可以并处五百元以下罚款：</w:t>
      </w:r>
    </w:p>
    <w:p w:rsidR="008426A8" w:rsidRPr="008426A8" w:rsidRDefault="008426A8" w:rsidP="008426A8">
      <w:pPr>
        <w:spacing w:line="620" w:lineRule="exact"/>
        <w:ind w:firstLineChars="200" w:firstLine="640"/>
        <w:rPr>
          <w:rFonts w:ascii="仿宋_GB2312" w:eastAsia="仿宋_GB2312"/>
          <w:sz w:val="32"/>
          <w:szCs w:val="32"/>
        </w:rPr>
      </w:pPr>
      <w:r w:rsidRPr="008426A8">
        <w:rPr>
          <w:rFonts w:ascii="仿宋_GB2312" w:eastAsia="仿宋_GB2312" w:hint="eastAsia"/>
          <w:sz w:val="32"/>
          <w:szCs w:val="32"/>
        </w:rPr>
        <w:t>（一）拒不执行人民政府在紧急状态情况下依法发布的决定、命令的；</w:t>
      </w:r>
    </w:p>
    <w:p w:rsidR="008426A8" w:rsidRPr="008426A8" w:rsidRDefault="008426A8" w:rsidP="008426A8">
      <w:pPr>
        <w:spacing w:line="620" w:lineRule="exact"/>
        <w:ind w:firstLineChars="200" w:firstLine="640"/>
        <w:rPr>
          <w:rFonts w:ascii="仿宋_GB2312" w:eastAsia="仿宋_GB2312"/>
          <w:sz w:val="32"/>
          <w:szCs w:val="32"/>
        </w:rPr>
      </w:pPr>
      <w:r w:rsidRPr="008426A8">
        <w:rPr>
          <w:rFonts w:ascii="仿宋_GB2312" w:eastAsia="仿宋_GB2312" w:hint="eastAsia"/>
          <w:sz w:val="32"/>
          <w:szCs w:val="32"/>
        </w:rPr>
        <w:t>（二）阻碍国家机关工作人员依法执行职务的；</w:t>
      </w:r>
    </w:p>
    <w:p w:rsidR="008426A8" w:rsidRPr="008426A8" w:rsidRDefault="008426A8" w:rsidP="008426A8">
      <w:pPr>
        <w:spacing w:line="620" w:lineRule="exact"/>
        <w:ind w:firstLineChars="200" w:firstLine="640"/>
        <w:rPr>
          <w:rFonts w:ascii="仿宋_GB2312" w:eastAsia="仿宋_GB2312"/>
          <w:sz w:val="32"/>
          <w:szCs w:val="32"/>
        </w:rPr>
      </w:pPr>
      <w:r w:rsidRPr="008426A8">
        <w:rPr>
          <w:rFonts w:ascii="仿宋_GB2312" w:eastAsia="仿宋_GB2312" w:hint="eastAsia"/>
          <w:sz w:val="32"/>
          <w:szCs w:val="32"/>
        </w:rPr>
        <w:t>（三）阻碍执行紧急任务的消防车、救护车、工程抢险车、警车等车辆通行的；</w:t>
      </w:r>
    </w:p>
    <w:p w:rsidR="008426A8" w:rsidRPr="008426A8" w:rsidRDefault="008426A8" w:rsidP="008426A8">
      <w:pPr>
        <w:spacing w:line="620" w:lineRule="exact"/>
        <w:ind w:firstLineChars="200" w:firstLine="640"/>
        <w:rPr>
          <w:rFonts w:ascii="仿宋_GB2312" w:eastAsia="仿宋_GB2312"/>
          <w:sz w:val="32"/>
          <w:szCs w:val="32"/>
        </w:rPr>
      </w:pPr>
      <w:r w:rsidRPr="008426A8">
        <w:rPr>
          <w:rFonts w:ascii="仿宋_GB2312" w:eastAsia="仿宋_GB2312" w:hint="eastAsia"/>
          <w:sz w:val="32"/>
          <w:szCs w:val="32"/>
        </w:rPr>
        <w:t>（四）强行冲闯公安机关设置的警戒带、警戒区的。</w:t>
      </w:r>
    </w:p>
    <w:p w:rsidR="008426A8" w:rsidRPr="00642D69" w:rsidRDefault="008426A8" w:rsidP="008426A8">
      <w:pPr>
        <w:spacing w:line="620" w:lineRule="exact"/>
        <w:ind w:firstLineChars="200" w:firstLine="640"/>
        <w:rPr>
          <w:rFonts w:ascii="仿宋_GB2312" w:eastAsia="仿宋_GB2312"/>
          <w:sz w:val="32"/>
          <w:szCs w:val="32"/>
        </w:rPr>
      </w:pPr>
      <w:r w:rsidRPr="008426A8">
        <w:rPr>
          <w:rFonts w:ascii="仿宋_GB2312" w:eastAsia="仿宋_GB2312" w:hint="eastAsia"/>
          <w:sz w:val="32"/>
          <w:szCs w:val="32"/>
        </w:rPr>
        <w:t>阻碍人民警察依法执行职务的，从重处罚。</w:t>
      </w:r>
      <w:r>
        <w:rPr>
          <w:rFonts w:ascii="仿宋_GB2312" w:eastAsia="仿宋_GB2312" w:hint="eastAsia"/>
          <w:sz w:val="32"/>
          <w:szCs w:val="32"/>
        </w:rPr>
        <w:t>”</w:t>
      </w:r>
    </w:p>
    <w:p w:rsidR="008426A8" w:rsidRPr="008426A8" w:rsidRDefault="008426A8" w:rsidP="008426A8">
      <w:pPr>
        <w:spacing w:line="620" w:lineRule="exact"/>
        <w:ind w:firstLineChars="200" w:firstLine="640"/>
        <w:rPr>
          <w:rFonts w:ascii="仿宋_GB2312" w:eastAsia="仿宋_GB2312"/>
          <w:sz w:val="32"/>
          <w:szCs w:val="32"/>
        </w:rPr>
      </w:pPr>
      <w:r>
        <w:rPr>
          <w:rFonts w:ascii="仿宋_GB2312" w:eastAsia="仿宋_GB2312" w:hint="eastAsia"/>
          <w:sz w:val="32"/>
          <w:szCs w:val="32"/>
        </w:rPr>
        <w:t>《中华人民共和国刑法》第二百七十七条规定：“</w:t>
      </w:r>
      <w:r w:rsidRPr="008426A8">
        <w:rPr>
          <w:rFonts w:ascii="仿宋_GB2312" w:eastAsia="仿宋_GB2312" w:hint="eastAsia"/>
          <w:sz w:val="32"/>
          <w:szCs w:val="32"/>
        </w:rPr>
        <w:t>以暴力、威</w:t>
      </w:r>
      <w:r w:rsidRPr="008426A8">
        <w:rPr>
          <w:rFonts w:ascii="仿宋_GB2312" w:eastAsia="仿宋_GB2312" w:hint="eastAsia"/>
          <w:sz w:val="32"/>
          <w:szCs w:val="32"/>
        </w:rPr>
        <w:lastRenderedPageBreak/>
        <w:t>胁方法阻碍国家机关工作人员依法执行职务的，处三年以下有期徒刑、拘役、管制或者罚金。</w:t>
      </w:r>
    </w:p>
    <w:p w:rsidR="008426A8" w:rsidRPr="008426A8" w:rsidRDefault="008426A8" w:rsidP="008426A8">
      <w:pPr>
        <w:spacing w:line="620" w:lineRule="exact"/>
        <w:ind w:firstLineChars="200" w:firstLine="640"/>
        <w:rPr>
          <w:rFonts w:ascii="仿宋_GB2312" w:eastAsia="仿宋_GB2312"/>
          <w:sz w:val="32"/>
          <w:szCs w:val="32"/>
        </w:rPr>
      </w:pPr>
      <w:r w:rsidRPr="008426A8">
        <w:rPr>
          <w:rFonts w:ascii="仿宋_GB2312" w:eastAsia="仿宋_GB2312" w:hint="eastAsia"/>
          <w:sz w:val="32"/>
          <w:szCs w:val="32"/>
        </w:rPr>
        <w:t>以暴力、威胁方法阻碍全国人民代表大会和地方各级人民代表大会代表依法执行代表职务的，依照前款的规定处罚。</w:t>
      </w:r>
    </w:p>
    <w:p w:rsidR="008426A8" w:rsidRPr="008426A8" w:rsidRDefault="008426A8" w:rsidP="008426A8">
      <w:pPr>
        <w:spacing w:line="620" w:lineRule="exact"/>
        <w:ind w:firstLineChars="200" w:firstLine="640"/>
        <w:rPr>
          <w:rFonts w:ascii="仿宋_GB2312" w:eastAsia="仿宋_GB2312"/>
          <w:sz w:val="32"/>
          <w:szCs w:val="32"/>
        </w:rPr>
      </w:pPr>
      <w:r w:rsidRPr="008426A8">
        <w:rPr>
          <w:rFonts w:ascii="仿宋_GB2312" w:eastAsia="仿宋_GB2312" w:hint="eastAsia"/>
          <w:sz w:val="32"/>
          <w:szCs w:val="32"/>
        </w:rPr>
        <w:t>在自然灾害和突发事件中，以暴力、威胁方法阻碍红十字会工作人员依法履行职责的，依照第一款的规定处罚。</w:t>
      </w:r>
    </w:p>
    <w:p w:rsidR="008426A8" w:rsidRPr="008426A8" w:rsidRDefault="008426A8" w:rsidP="008426A8">
      <w:pPr>
        <w:spacing w:line="620" w:lineRule="exact"/>
        <w:ind w:firstLineChars="200" w:firstLine="640"/>
        <w:rPr>
          <w:rFonts w:ascii="仿宋_GB2312" w:eastAsia="仿宋_GB2312"/>
          <w:sz w:val="32"/>
          <w:szCs w:val="32"/>
        </w:rPr>
      </w:pPr>
      <w:r w:rsidRPr="008426A8">
        <w:rPr>
          <w:rFonts w:ascii="仿宋_GB2312" w:eastAsia="仿宋_GB2312" w:hint="eastAsia"/>
          <w:sz w:val="32"/>
          <w:szCs w:val="32"/>
        </w:rPr>
        <w:t>故意阻碍国家安全机关、公安机关依法执行国家安全工作任务，未使用暴力、威胁方法，造成严重后果的，依照第一款的规定处罚。</w:t>
      </w:r>
    </w:p>
    <w:p w:rsidR="00642D69" w:rsidRDefault="008426A8" w:rsidP="008426A8">
      <w:pPr>
        <w:spacing w:line="620" w:lineRule="exact"/>
        <w:ind w:firstLineChars="200" w:firstLine="640"/>
        <w:rPr>
          <w:rFonts w:ascii="仿宋_GB2312" w:eastAsia="仿宋_GB2312"/>
          <w:sz w:val="32"/>
          <w:szCs w:val="32"/>
        </w:rPr>
      </w:pPr>
      <w:r w:rsidRPr="008426A8">
        <w:rPr>
          <w:rFonts w:ascii="仿宋_GB2312" w:eastAsia="仿宋_GB2312" w:hint="eastAsia"/>
          <w:sz w:val="32"/>
          <w:szCs w:val="32"/>
        </w:rPr>
        <w:t>暴力袭击正在依法执行职务的人民警察的，依照第一款的规定从重处罚。</w:t>
      </w:r>
      <w:r>
        <w:rPr>
          <w:rFonts w:ascii="仿宋_GB2312" w:eastAsia="仿宋_GB2312" w:hint="eastAsia"/>
          <w:sz w:val="32"/>
          <w:szCs w:val="32"/>
        </w:rPr>
        <w:t>”</w:t>
      </w:r>
    </w:p>
    <w:p w:rsidR="008426A8" w:rsidRPr="008426A8" w:rsidRDefault="008426A8" w:rsidP="008426A8">
      <w:pPr>
        <w:spacing w:line="620" w:lineRule="exact"/>
        <w:ind w:firstLineChars="200" w:firstLine="640"/>
        <w:rPr>
          <w:rFonts w:ascii="仿宋_GB2312" w:eastAsia="仿宋_GB2312"/>
          <w:sz w:val="32"/>
          <w:szCs w:val="32"/>
        </w:rPr>
      </w:pPr>
      <w:r>
        <w:rPr>
          <w:rFonts w:ascii="仿宋_GB2312" w:eastAsia="仿宋_GB2312" w:hint="eastAsia"/>
          <w:sz w:val="32"/>
          <w:szCs w:val="32"/>
        </w:rPr>
        <w:t>第三百三十条规定：“</w:t>
      </w:r>
      <w:r w:rsidRPr="008426A8">
        <w:rPr>
          <w:rFonts w:ascii="仿宋_GB2312" w:eastAsia="仿宋_GB2312" w:hint="eastAsia"/>
          <w:sz w:val="32"/>
          <w:szCs w:val="32"/>
        </w:rPr>
        <w:t>违反传染病防治法的规定，有下列情形之一，引起甲类传染病传播或者有传播严重危险的，处三年以下有期徒刑或者拘役;后果特别严重的，处三年以上七年以下有期徒刑：</w:t>
      </w:r>
    </w:p>
    <w:p w:rsidR="008426A8" w:rsidRPr="008426A8" w:rsidRDefault="008426A8" w:rsidP="008426A8">
      <w:pPr>
        <w:spacing w:line="620" w:lineRule="exact"/>
        <w:ind w:firstLineChars="200" w:firstLine="640"/>
        <w:rPr>
          <w:rFonts w:ascii="仿宋_GB2312" w:eastAsia="仿宋_GB2312"/>
          <w:sz w:val="32"/>
          <w:szCs w:val="32"/>
        </w:rPr>
      </w:pPr>
      <w:r w:rsidRPr="008426A8">
        <w:rPr>
          <w:rFonts w:ascii="仿宋_GB2312" w:eastAsia="仿宋_GB2312" w:hint="eastAsia"/>
          <w:sz w:val="32"/>
          <w:szCs w:val="32"/>
        </w:rPr>
        <w:t>(</w:t>
      </w:r>
      <w:proofErr w:type="gramStart"/>
      <w:r w:rsidRPr="008426A8">
        <w:rPr>
          <w:rFonts w:ascii="仿宋_GB2312" w:eastAsia="仿宋_GB2312" w:hint="eastAsia"/>
          <w:sz w:val="32"/>
          <w:szCs w:val="32"/>
        </w:rPr>
        <w:t>一</w:t>
      </w:r>
      <w:proofErr w:type="gramEnd"/>
      <w:r w:rsidRPr="008426A8">
        <w:rPr>
          <w:rFonts w:ascii="仿宋_GB2312" w:eastAsia="仿宋_GB2312" w:hint="eastAsia"/>
          <w:sz w:val="32"/>
          <w:szCs w:val="32"/>
        </w:rPr>
        <w:t>)供水单位供应的饮用水不符合国家规定的卫生标准的</w:t>
      </w:r>
      <w:r>
        <w:rPr>
          <w:rFonts w:ascii="仿宋_GB2312" w:eastAsia="仿宋_GB2312" w:hint="eastAsia"/>
          <w:sz w:val="32"/>
          <w:szCs w:val="32"/>
        </w:rPr>
        <w:t>;</w:t>
      </w:r>
    </w:p>
    <w:p w:rsidR="008426A8" w:rsidRPr="008426A8" w:rsidRDefault="008426A8" w:rsidP="008426A8">
      <w:pPr>
        <w:spacing w:line="620" w:lineRule="exact"/>
        <w:ind w:firstLineChars="200" w:firstLine="640"/>
        <w:rPr>
          <w:rFonts w:ascii="仿宋_GB2312" w:eastAsia="仿宋_GB2312"/>
          <w:sz w:val="32"/>
          <w:szCs w:val="32"/>
        </w:rPr>
      </w:pPr>
      <w:r w:rsidRPr="008426A8">
        <w:rPr>
          <w:rFonts w:ascii="仿宋_GB2312" w:eastAsia="仿宋_GB2312" w:hint="eastAsia"/>
          <w:sz w:val="32"/>
          <w:szCs w:val="32"/>
        </w:rPr>
        <w:t>(二)拒绝按照卫生防疫机构提出的卫生要求，对传染病病原体污染的污水、污物、粪便进行消毒处理的</w:t>
      </w:r>
      <w:r>
        <w:rPr>
          <w:rFonts w:ascii="仿宋_GB2312" w:eastAsia="仿宋_GB2312" w:hint="eastAsia"/>
          <w:sz w:val="32"/>
          <w:szCs w:val="32"/>
        </w:rPr>
        <w:t>;</w:t>
      </w:r>
    </w:p>
    <w:p w:rsidR="008426A8" w:rsidRPr="008426A8" w:rsidRDefault="008426A8" w:rsidP="008426A8">
      <w:pPr>
        <w:spacing w:line="620" w:lineRule="exact"/>
        <w:ind w:firstLineChars="200" w:firstLine="640"/>
        <w:rPr>
          <w:rFonts w:ascii="仿宋_GB2312" w:eastAsia="仿宋_GB2312"/>
          <w:sz w:val="32"/>
          <w:szCs w:val="32"/>
        </w:rPr>
      </w:pPr>
      <w:r w:rsidRPr="008426A8">
        <w:rPr>
          <w:rFonts w:ascii="仿宋_GB2312" w:eastAsia="仿宋_GB2312" w:hint="eastAsia"/>
          <w:sz w:val="32"/>
          <w:szCs w:val="32"/>
        </w:rPr>
        <w:t>(三)准许或者纵容传染病病人、病原携带者和疑似传染病病人从事国务院卫生行政部门规定禁止从事的易使该传染病扩散的工作的</w:t>
      </w:r>
      <w:r>
        <w:rPr>
          <w:rFonts w:ascii="仿宋_GB2312" w:eastAsia="仿宋_GB2312" w:hint="eastAsia"/>
          <w:sz w:val="32"/>
          <w:szCs w:val="32"/>
        </w:rPr>
        <w:t>;</w:t>
      </w:r>
    </w:p>
    <w:p w:rsidR="008426A8" w:rsidRPr="008426A8" w:rsidRDefault="008426A8" w:rsidP="008426A8">
      <w:pPr>
        <w:spacing w:line="620" w:lineRule="exact"/>
        <w:ind w:firstLineChars="200" w:firstLine="640"/>
        <w:rPr>
          <w:rFonts w:ascii="仿宋_GB2312" w:eastAsia="仿宋_GB2312"/>
          <w:sz w:val="32"/>
          <w:szCs w:val="32"/>
        </w:rPr>
      </w:pPr>
      <w:r w:rsidRPr="008426A8">
        <w:rPr>
          <w:rFonts w:ascii="仿宋_GB2312" w:eastAsia="仿宋_GB2312" w:hint="eastAsia"/>
          <w:sz w:val="32"/>
          <w:szCs w:val="32"/>
        </w:rPr>
        <w:t>(四)拒绝执行卫生防疫机构依照传染病防治法提出的预防、</w:t>
      </w:r>
      <w:r w:rsidRPr="008426A8">
        <w:rPr>
          <w:rFonts w:ascii="仿宋_GB2312" w:eastAsia="仿宋_GB2312" w:hint="eastAsia"/>
          <w:sz w:val="32"/>
          <w:szCs w:val="32"/>
        </w:rPr>
        <w:lastRenderedPageBreak/>
        <w:t>控制措施的。</w:t>
      </w:r>
    </w:p>
    <w:p w:rsidR="008426A8" w:rsidRDefault="008426A8" w:rsidP="008426A8">
      <w:pPr>
        <w:spacing w:line="620" w:lineRule="exact"/>
        <w:ind w:firstLineChars="200" w:firstLine="640"/>
        <w:rPr>
          <w:rFonts w:ascii="仿宋_GB2312" w:eastAsia="仿宋_GB2312"/>
          <w:sz w:val="32"/>
          <w:szCs w:val="32"/>
        </w:rPr>
      </w:pPr>
      <w:r w:rsidRPr="008426A8">
        <w:rPr>
          <w:rFonts w:ascii="仿宋_GB2312" w:eastAsia="仿宋_GB2312" w:hint="eastAsia"/>
          <w:sz w:val="32"/>
          <w:szCs w:val="32"/>
        </w:rPr>
        <w:t>单位犯前款罪的，对单位判处罚金，并对其直接负责的主管人员和其他直接责任人员，依照前款的规定处罚。</w:t>
      </w:r>
      <w:r>
        <w:rPr>
          <w:rFonts w:ascii="仿宋_GB2312" w:eastAsia="仿宋_GB2312" w:hint="eastAsia"/>
          <w:sz w:val="32"/>
          <w:szCs w:val="32"/>
        </w:rPr>
        <w:t>”</w:t>
      </w:r>
    </w:p>
    <w:p w:rsidR="00642D69" w:rsidRPr="008426A8" w:rsidRDefault="0032267B" w:rsidP="008426A8">
      <w:pPr>
        <w:spacing w:line="620" w:lineRule="exact"/>
        <w:ind w:firstLineChars="200" w:firstLine="643"/>
        <w:rPr>
          <w:rFonts w:ascii="仿宋_GB2312" w:eastAsia="仿宋_GB2312"/>
          <w:b/>
          <w:sz w:val="32"/>
          <w:szCs w:val="32"/>
        </w:rPr>
      </w:pPr>
      <w:r>
        <w:rPr>
          <w:rFonts w:ascii="仿宋_GB2312" w:eastAsia="仿宋_GB2312" w:hint="eastAsia"/>
          <w:b/>
          <w:sz w:val="32"/>
          <w:szCs w:val="32"/>
        </w:rPr>
        <w:t>29</w:t>
      </w:r>
      <w:r w:rsidR="008426A8" w:rsidRPr="008426A8">
        <w:rPr>
          <w:rFonts w:ascii="仿宋_GB2312" w:eastAsia="仿宋_GB2312" w:hint="eastAsia"/>
          <w:b/>
          <w:sz w:val="32"/>
          <w:szCs w:val="32"/>
        </w:rPr>
        <w:t>.影响新型冠状病毒感染肺炎防控的单位和个人，导致传染病传播、流行，给他人人身财产造成损害的，要承担什么法律责任？</w:t>
      </w:r>
    </w:p>
    <w:p w:rsidR="00894270" w:rsidRPr="00312F5C" w:rsidRDefault="00312F5C" w:rsidP="00312F5C">
      <w:pPr>
        <w:spacing w:line="620" w:lineRule="exact"/>
        <w:ind w:firstLineChars="200" w:firstLine="640"/>
        <w:rPr>
          <w:rFonts w:ascii="仿宋_GB2312" w:eastAsia="仿宋_GB2312"/>
          <w:sz w:val="32"/>
          <w:szCs w:val="32"/>
        </w:rPr>
      </w:pPr>
      <w:r>
        <w:rPr>
          <w:rFonts w:ascii="仿宋_GB2312" w:eastAsia="仿宋_GB2312" w:hint="eastAsia"/>
          <w:sz w:val="32"/>
          <w:szCs w:val="32"/>
        </w:rPr>
        <w:t>《中华人民共和国传染病防治法》</w:t>
      </w:r>
      <w:r w:rsidRPr="00312F5C">
        <w:rPr>
          <w:rFonts w:ascii="仿宋_GB2312" w:eastAsia="仿宋_GB2312" w:hint="eastAsia"/>
          <w:sz w:val="32"/>
          <w:szCs w:val="32"/>
        </w:rPr>
        <w:t>第七十七条</w:t>
      </w:r>
      <w:r>
        <w:rPr>
          <w:rFonts w:ascii="仿宋_GB2312" w:eastAsia="仿宋_GB2312" w:hint="eastAsia"/>
          <w:sz w:val="32"/>
          <w:szCs w:val="32"/>
        </w:rPr>
        <w:t>规定：“</w:t>
      </w:r>
      <w:r w:rsidRPr="00312F5C">
        <w:rPr>
          <w:rFonts w:ascii="仿宋_GB2312" w:eastAsia="仿宋_GB2312" w:hint="eastAsia"/>
          <w:sz w:val="32"/>
          <w:szCs w:val="32"/>
        </w:rPr>
        <w:t>单位和个人违反本法规定，导致传染病传播、流行，给他人人身、财产造成损害的，应当依法承担民事责任。</w:t>
      </w:r>
      <w:r>
        <w:rPr>
          <w:rFonts w:ascii="仿宋_GB2312" w:eastAsia="仿宋_GB2312" w:hint="eastAsia"/>
          <w:sz w:val="32"/>
          <w:szCs w:val="32"/>
        </w:rPr>
        <w:t>”</w:t>
      </w:r>
    </w:p>
    <w:p w:rsidR="00894270" w:rsidRPr="00312F5C" w:rsidRDefault="0032267B" w:rsidP="00312F5C">
      <w:pPr>
        <w:spacing w:line="620" w:lineRule="exact"/>
        <w:ind w:firstLineChars="200" w:firstLine="643"/>
        <w:rPr>
          <w:rFonts w:ascii="仿宋_GB2312" w:eastAsia="仿宋_GB2312"/>
          <w:b/>
          <w:sz w:val="32"/>
          <w:szCs w:val="32"/>
        </w:rPr>
      </w:pPr>
      <w:r>
        <w:rPr>
          <w:rFonts w:ascii="仿宋_GB2312" w:eastAsia="仿宋_GB2312" w:hint="eastAsia"/>
          <w:b/>
          <w:sz w:val="32"/>
          <w:szCs w:val="32"/>
        </w:rPr>
        <w:t>30</w:t>
      </w:r>
      <w:r w:rsidR="00312F5C" w:rsidRPr="00312F5C">
        <w:rPr>
          <w:rFonts w:ascii="仿宋_GB2312" w:eastAsia="仿宋_GB2312" w:hint="eastAsia"/>
          <w:b/>
          <w:sz w:val="32"/>
          <w:szCs w:val="32"/>
        </w:rPr>
        <w:t>.</w:t>
      </w:r>
      <w:r w:rsidR="00894270" w:rsidRPr="00312F5C">
        <w:rPr>
          <w:rFonts w:ascii="仿宋_GB2312" w:eastAsia="仿宋_GB2312" w:hint="eastAsia"/>
          <w:b/>
          <w:sz w:val="32"/>
          <w:szCs w:val="32"/>
        </w:rPr>
        <w:t>出入境人员逃避检疫</w:t>
      </w:r>
      <w:r w:rsidR="00312F5C">
        <w:rPr>
          <w:rFonts w:ascii="仿宋_GB2312" w:eastAsia="仿宋_GB2312" w:hint="eastAsia"/>
          <w:b/>
          <w:sz w:val="32"/>
          <w:szCs w:val="32"/>
        </w:rPr>
        <w:t>、拒绝接受检疫或者抵制卫生监督</w:t>
      </w:r>
      <w:r w:rsidR="00312F5C" w:rsidRPr="00312F5C">
        <w:rPr>
          <w:rFonts w:ascii="仿宋_GB2312" w:eastAsia="仿宋_GB2312" w:hint="eastAsia"/>
          <w:b/>
          <w:sz w:val="32"/>
          <w:szCs w:val="32"/>
        </w:rPr>
        <w:t>，</w:t>
      </w:r>
      <w:r w:rsidR="00312F5C">
        <w:rPr>
          <w:rFonts w:ascii="仿宋_GB2312" w:eastAsia="仿宋_GB2312" w:hint="eastAsia"/>
          <w:b/>
          <w:sz w:val="32"/>
          <w:szCs w:val="32"/>
        </w:rPr>
        <w:t>拒不接受卫生处理的，</w:t>
      </w:r>
      <w:r w:rsidR="00894270" w:rsidRPr="00312F5C">
        <w:rPr>
          <w:rFonts w:ascii="仿宋_GB2312" w:eastAsia="仿宋_GB2312" w:hint="eastAsia"/>
          <w:b/>
          <w:sz w:val="32"/>
          <w:szCs w:val="32"/>
        </w:rPr>
        <w:t>要承担什么法律责任？</w:t>
      </w:r>
    </w:p>
    <w:p w:rsidR="00312F5C" w:rsidRDefault="00894270" w:rsidP="00312F5C">
      <w:pPr>
        <w:spacing w:line="620" w:lineRule="exact"/>
        <w:ind w:firstLineChars="200" w:firstLine="640"/>
        <w:rPr>
          <w:rFonts w:ascii="仿宋_GB2312" w:eastAsia="仿宋_GB2312"/>
          <w:sz w:val="32"/>
          <w:szCs w:val="32"/>
        </w:rPr>
      </w:pPr>
      <w:r w:rsidRPr="00894270">
        <w:rPr>
          <w:rFonts w:ascii="仿宋_GB2312" w:eastAsia="仿宋_GB2312" w:hint="eastAsia"/>
          <w:sz w:val="32"/>
          <w:szCs w:val="32"/>
        </w:rPr>
        <w:t>《中华人民共和国国境卫生检疫法》</w:t>
      </w:r>
      <w:r w:rsidR="00312F5C" w:rsidRPr="00312F5C">
        <w:rPr>
          <w:rFonts w:ascii="仿宋_GB2312" w:eastAsia="仿宋_GB2312" w:hint="eastAsia"/>
          <w:sz w:val="32"/>
          <w:szCs w:val="32"/>
        </w:rPr>
        <w:t>第二十条</w:t>
      </w:r>
      <w:r w:rsidR="00312F5C">
        <w:rPr>
          <w:rFonts w:ascii="仿宋_GB2312" w:eastAsia="仿宋_GB2312" w:hint="eastAsia"/>
          <w:sz w:val="32"/>
          <w:szCs w:val="32"/>
        </w:rPr>
        <w:t>规定：“</w:t>
      </w:r>
      <w:r w:rsidR="00312F5C" w:rsidRPr="00312F5C">
        <w:rPr>
          <w:rFonts w:ascii="仿宋_GB2312" w:eastAsia="仿宋_GB2312" w:hint="eastAsia"/>
          <w:sz w:val="32"/>
          <w:szCs w:val="32"/>
        </w:rPr>
        <w:t>对违反本法规定，有下列行为之一的单位或者个人，国境卫生检疫机关可以根据情节轻重，给予警告或者罚款</w:t>
      </w:r>
      <w:r w:rsidR="00312F5C">
        <w:rPr>
          <w:rFonts w:ascii="仿宋_GB2312" w:eastAsia="仿宋_GB2312" w:hint="eastAsia"/>
          <w:sz w:val="32"/>
          <w:szCs w:val="32"/>
        </w:rPr>
        <w:t>:</w:t>
      </w:r>
    </w:p>
    <w:p w:rsidR="00312F5C" w:rsidRDefault="00312F5C" w:rsidP="00312F5C">
      <w:pPr>
        <w:spacing w:line="620" w:lineRule="exact"/>
        <w:ind w:firstLineChars="200" w:firstLine="640"/>
        <w:rPr>
          <w:rFonts w:ascii="仿宋_GB2312" w:eastAsia="仿宋_GB2312"/>
          <w:sz w:val="32"/>
          <w:szCs w:val="32"/>
        </w:rPr>
      </w:pPr>
      <w:r w:rsidRPr="00312F5C">
        <w:rPr>
          <w:rFonts w:ascii="仿宋_GB2312" w:eastAsia="仿宋_GB2312" w:hint="eastAsia"/>
          <w:sz w:val="32"/>
          <w:szCs w:val="32"/>
        </w:rPr>
        <w:t>（一）逃避检疫，向国境卫生检疫机关隐瞒真实情况的；</w:t>
      </w:r>
    </w:p>
    <w:p w:rsidR="000F6694" w:rsidRDefault="00312F5C" w:rsidP="00312F5C">
      <w:pPr>
        <w:spacing w:line="620" w:lineRule="exact"/>
        <w:ind w:firstLineChars="200" w:firstLine="640"/>
        <w:rPr>
          <w:rFonts w:ascii="仿宋_GB2312" w:eastAsia="仿宋_GB2312"/>
          <w:sz w:val="32"/>
          <w:szCs w:val="32"/>
        </w:rPr>
      </w:pPr>
      <w:r w:rsidRPr="00312F5C">
        <w:rPr>
          <w:rFonts w:ascii="仿宋_GB2312" w:eastAsia="仿宋_GB2312" w:hint="eastAsia"/>
          <w:sz w:val="32"/>
          <w:szCs w:val="32"/>
        </w:rPr>
        <w:t>（二）入境的人员未经国境卫生检疫机关许可，擅自上下交通工具，或者装卸行李、货物、邮包等物品，不听劝阻的。</w:t>
      </w:r>
    </w:p>
    <w:p w:rsidR="000F6694" w:rsidRDefault="00312F5C" w:rsidP="000F6694">
      <w:pPr>
        <w:spacing w:line="620" w:lineRule="exact"/>
        <w:ind w:firstLineChars="200" w:firstLine="640"/>
        <w:rPr>
          <w:rFonts w:ascii="仿宋_GB2312" w:eastAsia="仿宋_GB2312"/>
          <w:sz w:val="32"/>
          <w:szCs w:val="32"/>
        </w:rPr>
      </w:pPr>
      <w:r w:rsidRPr="00312F5C">
        <w:rPr>
          <w:rFonts w:ascii="仿宋_GB2312" w:eastAsia="仿宋_GB2312" w:hint="eastAsia"/>
          <w:sz w:val="32"/>
          <w:szCs w:val="32"/>
        </w:rPr>
        <w:t>罚款全部上缴国库。</w:t>
      </w:r>
      <w:r w:rsidR="000F6694">
        <w:rPr>
          <w:rFonts w:ascii="仿宋_GB2312" w:eastAsia="仿宋_GB2312" w:hint="eastAsia"/>
          <w:sz w:val="32"/>
          <w:szCs w:val="32"/>
        </w:rPr>
        <w:t>”</w:t>
      </w:r>
    </w:p>
    <w:p w:rsidR="00312F5C" w:rsidRPr="00312F5C" w:rsidRDefault="000F6694" w:rsidP="000F6694">
      <w:pPr>
        <w:spacing w:line="620" w:lineRule="exact"/>
        <w:ind w:firstLineChars="200" w:firstLine="640"/>
        <w:rPr>
          <w:rFonts w:ascii="仿宋_GB2312" w:eastAsia="仿宋_GB2312"/>
          <w:sz w:val="32"/>
          <w:szCs w:val="32"/>
        </w:rPr>
      </w:pPr>
      <w:r>
        <w:rPr>
          <w:rFonts w:ascii="仿宋_GB2312" w:eastAsia="仿宋_GB2312" w:hint="eastAsia"/>
          <w:sz w:val="32"/>
          <w:szCs w:val="32"/>
        </w:rPr>
        <w:t>第二十二条规定：“</w:t>
      </w:r>
      <w:r w:rsidR="00312F5C" w:rsidRPr="00312F5C">
        <w:rPr>
          <w:rFonts w:ascii="仿宋_GB2312" w:eastAsia="仿宋_GB2312" w:hint="eastAsia"/>
          <w:sz w:val="32"/>
          <w:szCs w:val="32"/>
        </w:rPr>
        <w:t>违反本法规定，引起检疫传染病传播或者有引起检疫传染病传播严重危险的，依照刑法有关规定追究刑事责任。</w:t>
      </w:r>
      <w:r>
        <w:rPr>
          <w:rFonts w:ascii="仿宋_GB2312" w:eastAsia="仿宋_GB2312" w:hint="eastAsia"/>
          <w:sz w:val="32"/>
          <w:szCs w:val="32"/>
        </w:rPr>
        <w:t>”</w:t>
      </w:r>
    </w:p>
    <w:p w:rsidR="000F6694" w:rsidRPr="000F6694" w:rsidRDefault="00312F5C" w:rsidP="000F6694">
      <w:pPr>
        <w:spacing w:line="620" w:lineRule="exact"/>
        <w:ind w:firstLineChars="200" w:firstLine="640"/>
        <w:rPr>
          <w:rFonts w:ascii="仿宋_GB2312" w:eastAsia="仿宋_GB2312"/>
          <w:sz w:val="32"/>
          <w:szCs w:val="32"/>
        </w:rPr>
      </w:pPr>
      <w:r w:rsidRPr="00312F5C">
        <w:rPr>
          <w:rFonts w:ascii="仿宋_GB2312" w:eastAsia="仿宋_GB2312" w:hint="eastAsia"/>
          <w:sz w:val="32"/>
          <w:szCs w:val="32"/>
        </w:rPr>
        <w:t>《中华人民共和国国境卫生检疫法实施细则》</w:t>
      </w:r>
      <w:r w:rsidR="000F6694">
        <w:rPr>
          <w:rFonts w:ascii="仿宋_GB2312" w:eastAsia="仿宋_GB2312" w:hint="eastAsia"/>
          <w:sz w:val="32"/>
          <w:szCs w:val="32"/>
        </w:rPr>
        <w:t>第一百零九条</w:t>
      </w:r>
      <w:r w:rsidR="000F6694">
        <w:rPr>
          <w:rFonts w:ascii="仿宋_GB2312" w:eastAsia="仿宋_GB2312" w:hint="eastAsia"/>
          <w:sz w:val="32"/>
          <w:szCs w:val="32"/>
        </w:rPr>
        <w:lastRenderedPageBreak/>
        <w:t>规定：“</w:t>
      </w:r>
      <w:r w:rsidR="000F6694" w:rsidRPr="000F6694">
        <w:rPr>
          <w:rFonts w:ascii="仿宋_GB2312" w:eastAsia="仿宋_GB2312" w:hint="eastAsia"/>
          <w:sz w:val="32"/>
          <w:szCs w:val="32"/>
        </w:rPr>
        <w:t>《国境卫生检疫法》和本细则所规定的应当受行政处罚的行为是指</w:t>
      </w:r>
      <w:r w:rsidR="000F6694">
        <w:rPr>
          <w:rFonts w:ascii="仿宋_GB2312" w:eastAsia="仿宋_GB2312" w:hint="eastAsia"/>
          <w:sz w:val="32"/>
          <w:szCs w:val="32"/>
        </w:rPr>
        <w:t>:</w:t>
      </w:r>
    </w:p>
    <w:p w:rsidR="00A05EF7" w:rsidRDefault="000F6694" w:rsidP="000F6694">
      <w:pPr>
        <w:spacing w:line="620" w:lineRule="exact"/>
        <w:ind w:firstLineChars="200" w:firstLine="640"/>
        <w:rPr>
          <w:rFonts w:ascii="仿宋_GB2312" w:eastAsia="仿宋_GB2312"/>
          <w:sz w:val="32"/>
          <w:szCs w:val="32"/>
        </w:rPr>
      </w:pPr>
      <w:r w:rsidRPr="000F6694">
        <w:rPr>
          <w:rFonts w:ascii="仿宋_GB2312" w:eastAsia="仿宋_GB2312" w:hint="eastAsia"/>
          <w:sz w:val="32"/>
          <w:szCs w:val="32"/>
        </w:rPr>
        <w:t xml:space="preserve"> (三)拒绝接受检疫或者抵制卫生监督，拒不接受卫生处理的;</w:t>
      </w:r>
      <w:r>
        <w:rPr>
          <w:rFonts w:ascii="仿宋_GB2312" w:eastAsia="仿宋_GB2312" w:hint="eastAsia"/>
          <w:sz w:val="32"/>
          <w:szCs w:val="32"/>
        </w:rPr>
        <w:t>”</w:t>
      </w:r>
    </w:p>
    <w:p w:rsidR="000F6694" w:rsidRDefault="000F6694" w:rsidP="00312F5C">
      <w:pPr>
        <w:spacing w:line="620" w:lineRule="exact"/>
        <w:ind w:firstLineChars="200" w:firstLine="640"/>
        <w:rPr>
          <w:rFonts w:ascii="仿宋_GB2312" w:eastAsia="仿宋_GB2312"/>
          <w:sz w:val="32"/>
          <w:szCs w:val="32"/>
        </w:rPr>
      </w:pPr>
      <w:r>
        <w:rPr>
          <w:rFonts w:ascii="仿宋_GB2312" w:eastAsia="仿宋_GB2312" w:hint="eastAsia"/>
          <w:sz w:val="32"/>
          <w:szCs w:val="32"/>
        </w:rPr>
        <w:t>第一百一十条规定：“</w:t>
      </w:r>
      <w:r w:rsidRPr="000F6694">
        <w:rPr>
          <w:rFonts w:ascii="仿宋_GB2312" w:eastAsia="仿宋_GB2312" w:hint="eastAsia"/>
          <w:sz w:val="32"/>
          <w:szCs w:val="32"/>
        </w:rPr>
        <w:t>具有本细则第一百零九条所列第(</w:t>
      </w:r>
      <w:proofErr w:type="gramStart"/>
      <w:r w:rsidRPr="000F6694">
        <w:rPr>
          <w:rFonts w:ascii="仿宋_GB2312" w:eastAsia="仿宋_GB2312" w:hint="eastAsia"/>
          <w:sz w:val="32"/>
          <w:szCs w:val="32"/>
        </w:rPr>
        <w:t>一</w:t>
      </w:r>
      <w:proofErr w:type="gramEnd"/>
      <w:r w:rsidRPr="000F6694">
        <w:rPr>
          <w:rFonts w:ascii="仿宋_GB2312" w:eastAsia="仿宋_GB2312" w:hint="eastAsia"/>
          <w:sz w:val="32"/>
          <w:szCs w:val="32"/>
        </w:rPr>
        <w:t>)至第(五)项行为的，处以警告或者100元以上5000元以下的罚款;</w:t>
      </w:r>
      <w:r>
        <w:rPr>
          <w:rFonts w:ascii="仿宋_GB2312" w:eastAsia="仿宋_GB2312" w:hint="eastAsia"/>
          <w:sz w:val="32"/>
          <w:szCs w:val="32"/>
        </w:rPr>
        <w:t>”</w:t>
      </w:r>
    </w:p>
    <w:p w:rsidR="00FE7755" w:rsidRPr="00FE7755" w:rsidRDefault="00FE7755" w:rsidP="00FE7755">
      <w:pPr>
        <w:spacing w:line="620" w:lineRule="exact"/>
        <w:ind w:firstLineChars="200" w:firstLine="640"/>
        <w:rPr>
          <w:rFonts w:ascii="黑体" w:eastAsia="黑体" w:hAnsi="黑体"/>
          <w:sz w:val="32"/>
          <w:szCs w:val="32"/>
        </w:rPr>
      </w:pPr>
      <w:r w:rsidRPr="00FE7755">
        <w:rPr>
          <w:rFonts w:ascii="黑体" w:eastAsia="黑体" w:hAnsi="黑体" w:hint="eastAsia"/>
          <w:sz w:val="32"/>
          <w:szCs w:val="32"/>
        </w:rPr>
        <w:t>七、关于预防、控制野生动物可能造成的危害</w:t>
      </w:r>
    </w:p>
    <w:p w:rsidR="00104B57" w:rsidRPr="00104B57" w:rsidRDefault="0032267B" w:rsidP="00104B57">
      <w:pPr>
        <w:spacing w:line="620" w:lineRule="exact"/>
        <w:ind w:firstLineChars="200" w:firstLine="643"/>
        <w:rPr>
          <w:rFonts w:ascii="仿宋_GB2312" w:eastAsia="仿宋_GB2312"/>
          <w:b/>
          <w:sz w:val="32"/>
          <w:szCs w:val="32"/>
        </w:rPr>
      </w:pPr>
      <w:r>
        <w:rPr>
          <w:rFonts w:ascii="仿宋_GB2312" w:eastAsia="仿宋_GB2312" w:hint="eastAsia"/>
          <w:b/>
          <w:sz w:val="32"/>
          <w:szCs w:val="32"/>
        </w:rPr>
        <w:t>31</w:t>
      </w:r>
      <w:r w:rsidR="00104B57" w:rsidRPr="00104B57">
        <w:rPr>
          <w:rFonts w:ascii="仿宋_GB2312" w:eastAsia="仿宋_GB2312" w:hint="eastAsia"/>
          <w:b/>
          <w:sz w:val="32"/>
          <w:szCs w:val="32"/>
        </w:rPr>
        <w:t>.对预防、控制野生动物可能造成的危害，法律法规有何规定？</w:t>
      </w:r>
    </w:p>
    <w:p w:rsidR="00104B57" w:rsidRDefault="00104B57" w:rsidP="00312F5C">
      <w:pPr>
        <w:spacing w:line="620" w:lineRule="exact"/>
        <w:ind w:firstLineChars="200" w:firstLine="640"/>
        <w:rPr>
          <w:rFonts w:ascii="仿宋_GB2312" w:eastAsia="仿宋_GB2312"/>
          <w:sz w:val="32"/>
          <w:szCs w:val="32"/>
        </w:rPr>
      </w:pPr>
      <w:r>
        <w:rPr>
          <w:rFonts w:ascii="仿宋_GB2312" w:eastAsia="仿宋_GB2312" w:hint="eastAsia"/>
          <w:sz w:val="32"/>
          <w:szCs w:val="32"/>
        </w:rPr>
        <w:t>《中华人民共和国野生动物保护法》</w:t>
      </w:r>
      <w:r w:rsidRPr="00104B57">
        <w:rPr>
          <w:rFonts w:ascii="仿宋_GB2312" w:eastAsia="仿宋_GB2312" w:hint="eastAsia"/>
          <w:sz w:val="32"/>
          <w:szCs w:val="32"/>
        </w:rPr>
        <w:t>第十八条</w:t>
      </w:r>
      <w:r>
        <w:rPr>
          <w:rFonts w:ascii="仿宋_GB2312" w:eastAsia="仿宋_GB2312" w:hint="eastAsia"/>
          <w:sz w:val="32"/>
          <w:szCs w:val="32"/>
        </w:rPr>
        <w:t>规定：“</w:t>
      </w:r>
      <w:r w:rsidRPr="00104B57">
        <w:rPr>
          <w:rFonts w:ascii="仿宋_GB2312" w:eastAsia="仿宋_GB2312" w:hint="eastAsia"/>
          <w:sz w:val="32"/>
          <w:szCs w:val="32"/>
        </w:rPr>
        <w:t>有关地方人民政府应当采取措施，预防、控制野生动物可能造成的危害，保障人畜安全和农业、林业生产。</w:t>
      </w:r>
      <w:r>
        <w:rPr>
          <w:rFonts w:ascii="仿宋_GB2312" w:eastAsia="仿宋_GB2312" w:hint="eastAsia"/>
          <w:sz w:val="32"/>
          <w:szCs w:val="32"/>
        </w:rPr>
        <w:t>”</w:t>
      </w:r>
    </w:p>
    <w:p w:rsidR="00104B57" w:rsidRDefault="00104B57" w:rsidP="00104B57">
      <w:pPr>
        <w:spacing w:line="620" w:lineRule="exact"/>
        <w:ind w:firstLineChars="200" w:firstLine="640"/>
        <w:rPr>
          <w:rFonts w:ascii="仿宋_GB2312" w:eastAsia="仿宋_GB2312"/>
          <w:sz w:val="32"/>
          <w:szCs w:val="32"/>
        </w:rPr>
      </w:pPr>
      <w:r>
        <w:rPr>
          <w:rFonts w:ascii="仿宋_GB2312" w:eastAsia="仿宋_GB2312" w:hint="eastAsia"/>
          <w:sz w:val="32"/>
          <w:szCs w:val="32"/>
        </w:rPr>
        <w:t>第二十七条规定：“</w:t>
      </w:r>
      <w:r w:rsidRPr="00104B57">
        <w:rPr>
          <w:rFonts w:ascii="仿宋_GB2312" w:eastAsia="仿宋_GB2312" w:hint="eastAsia"/>
          <w:sz w:val="32"/>
          <w:szCs w:val="32"/>
        </w:rPr>
        <w:t>禁止出售、购买、利用国家重点保护野生动物及其制品。</w:t>
      </w:r>
    </w:p>
    <w:p w:rsidR="00104B57" w:rsidRDefault="00104B57" w:rsidP="00104B57">
      <w:pPr>
        <w:spacing w:line="620" w:lineRule="exact"/>
        <w:ind w:firstLineChars="200" w:firstLine="640"/>
        <w:rPr>
          <w:rFonts w:ascii="仿宋_GB2312" w:eastAsia="仿宋_GB2312"/>
          <w:sz w:val="32"/>
          <w:szCs w:val="32"/>
        </w:rPr>
      </w:pPr>
      <w:r w:rsidRPr="00104B57">
        <w:rPr>
          <w:rFonts w:ascii="仿宋_GB2312" w:eastAsia="仿宋_GB2312" w:hint="eastAsia"/>
          <w:sz w:val="32"/>
          <w:szCs w:val="32"/>
        </w:rPr>
        <w:t>因科学研究、人工繁育、公众展示展演、文物保护或者其他特殊情况，需要出售、购买、利用国家重点保护野生动物及其制品的，应当经省、自治区、直辖市人民政府野生动物保护主管部门批准，并按照规定取得和使用专用标识，保证可追溯，但国务院对批准机关另有规定的除外。</w:t>
      </w:r>
    </w:p>
    <w:p w:rsidR="00104B57" w:rsidRDefault="00104B57" w:rsidP="00104B57">
      <w:pPr>
        <w:spacing w:line="620" w:lineRule="exact"/>
        <w:ind w:firstLineChars="200" w:firstLine="640"/>
        <w:rPr>
          <w:rFonts w:ascii="仿宋_GB2312" w:eastAsia="仿宋_GB2312"/>
          <w:sz w:val="32"/>
          <w:szCs w:val="32"/>
        </w:rPr>
      </w:pPr>
      <w:r w:rsidRPr="00104B57">
        <w:rPr>
          <w:rFonts w:ascii="仿宋_GB2312" w:eastAsia="仿宋_GB2312" w:hint="eastAsia"/>
          <w:sz w:val="32"/>
          <w:szCs w:val="32"/>
        </w:rPr>
        <w:t>实行国家重点保护野生动物及其制品专用标识的范围和管理办法，由国务院野生动物保护主管部门规定。</w:t>
      </w:r>
    </w:p>
    <w:p w:rsidR="00104B57" w:rsidRDefault="00104B57" w:rsidP="00104B57">
      <w:pPr>
        <w:spacing w:line="620" w:lineRule="exact"/>
        <w:ind w:firstLineChars="200" w:firstLine="640"/>
        <w:rPr>
          <w:rFonts w:ascii="仿宋_GB2312" w:eastAsia="仿宋_GB2312"/>
          <w:sz w:val="32"/>
          <w:szCs w:val="32"/>
        </w:rPr>
      </w:pPr>
      <w:r w:rsidRPr="00104B57">
        <w:rPr>
          <w:rFonts w:ascii="仿宋_GB2312" w:eastAsia="仿宋_GB2312" w:hint="eastAsia"/>
          <w:sz w:val="32"/>
          <w:szCs w:val="32"/>
        </w:rPr>
        <w:t>出售、利用非国家重点保护野生动物的，应当提供狩猎、进</w:t>
      </w:r>
      <w:r w:rsidRPr="00104B57">
        <w:rPr>
          <w:rFonts w:ascii="仿宋_GB2312" w:eastAsia="仿宋_GB2312" w:hint="eastAsia"/>
          <w:sz w:val="32"/>
          <w:szCs w:val="32"/>
        </w:rPr>
        <w:lastRenderedPageBreak/>
        <w:t>出口等合法来源证明。</w:t>
      </w:r>
    </w:p>
    <w:p w:rsidR="00104B57" w:rsidRDefault="00104B57" w:rsidP="00104B57">
      <w:pPr>
        <w:spacing w:line="620" w:lineRule="exact"/>
        <w:ind w:firstLineChars="200" w:firstLine="640"/>
        <w:rPr>
          <w:rFonts w:ascii="仿宋_GB2312" w:eastAsia="仿宋_GB2312"/>
          <w:sz w:val="32"/>
          <w:szCs w:val="32"/>
        </w:rPr>
      </w:pPr>
      <w:r w:rsidRPr="00104B57">
        <w:rPr>
          <w:rFonts w:ascii="仿宋_GB2312" w:eastAsia="仿宋_GB2312" w:hint="eastAsia"/>
          <w:sz w:val="32"/>
          <w:szCs w:val="32"/>
        </w:rPr>
        <w:t>出售本条第二款、第四款规定的野生动物的，还应当依法附有检疫证明。</w:t>
      </w:r>
      <w:r>
        <w:rPr>
          <w:rFonts w:ascii="仿宋_GB2312" w:eastAsia="仿宋_GB2312" w:hint="eastAsia"/>
          <w:sz w:val="32"/>
          <w:szCs w:val="32"/>
        </w:rPr>
        <w:t>”</w:t>
      </w:r>
    </w:p>
    <w:p w:rsidR="00104B57" w:rsidRDefault="00104B57" w:rsidP="00104B57">
      <w:pPr>
        <w:spacing w:line="620" w:lineRule="exact"/>
        <w:ind w:firstLineChars="200" w:firstLine="640"/>
        <w:rPr>
          <w:rFonts w:ascii="仿宋_GB2312" w:eastAsia="仿宋_GB2312"/>
          <w:sz w:val="32"/>
          <w:szCs w:val="32"/>
        </w:rPr>
      </w:pPr>
      <w:r>
        <w:rPr>
          <w:rFonts w:ascii="仿宋_GB2312" w:eastAsia="仿宋_GB2312" w:hint="eastAsia"/>
          <w:sz w:val="32"/>
          <w:szCs w:val="32"/>
        </w:rPr>
        <w:t>第三十条规定：“</w:t>
      </w:r>
      <w:r w:rsidRPr="00104B57">
        <w:rPr>
          <w:rFonts w:ascii="仿宋_GB2312" w:eastAsia="仿宋_GB2312" w:hint="eastAsia"/>
          <w:sz w:val="32"/>
          <w:szCs w:val="32"/>
        </w:rPr>
        <w:t>禁止生产、经营使用国家重点保护野生动物及其制品制作的食品，或者使用没有合法来源证明的非国家重点保护野生动物及其制品制作的食品。</w:t>
      </w:r>
    </w:p>
    <w:p w:rsidR="00104B57" w:rsidRDefault="00104B57" w:rsidP="00104B57">
      <w:pPr>
        <w:spacing w:line="620" w:lineRule="exact"/>
        <w:ind w:firstLineChars="200" w:firstLine="640"/>
        <w:rPr>
          <w:rFonts w:ascii="仿宋_GB2312" w:eastAsia="仿宋_GB2312"/>
          <w:sz w:val="32"/>
          <w:szCs w:val="32"/>
        </w:rPr>
      </w:pPr>
      <w:r w:rsidRPr="00104B57">
        <w:rPr>
          <w:rFonts w:ascii="仿宋_GB2312" w:eastAsia="仿宋_GB2312" w:hint="eastAsia"/>
          <w:sz w:val="32"/>
          <w:szCs w:val="32"/>
        </w:rPr>
        <w:t>禁止为食用非法购买国家重点保护的野生动物及其制品。</w:t>
      </w:r>
      <w:r>
        <w:rPr>
          <w:rFonts w:ascii="仿宋_GB2312" w:eastAsia="仿宋_GB2312" w:hint="eastAsia"/>
          <w:sz w:val="32"/>
          <w:szCs w:val="32"/>
        </w:rPr>
        <w:t>”</w:t>
      </w:r>
    </w:p>
    <w:p w:rsidR="00104B57" w:rsidRPr="00104B57" w:rsidRDefault="00104B57" w:rsidP="00104B57">
      <w:pPr>
        <w:spacing w:line="620" w:lineRule="exact"/>
        <w:ind w:firstLineChars="200" w:firstLine="640"/>
        <w:rPr>
          <w:rFonts w:ascii="仿宋_GB2312" w:eastAsia="仿宋_GB2312"/>
          <w:sz w:val="32"/>
          <w:szCs w:val="32"/>
        </w:rPr>
      </w:pPr>
      <w:r>
        <w:rPr>
          <w:rFonts w:ascii="仿宋_GB2312" w:eastAsia="仿宋_GB2312" w:hint="eastAsia"/>
          <w:sz w:val="32"/>
          <w:szCs w:val="32"/>
        </w:rPr>
        <w:t>第四十九条规定：“</w:t>
      </w:r>
      <w:r w:rsidRPr="00104B57">
        <w:rPr>
          <w:rFonts w:ascii="仿宋_GB2312" w:eastAsia="仿宋_GB2312" w:hint="eastAsia"/>
          <w:sz w:val="32"/>
          <w:szCs w:val="32"/>
        </w:rPr>
        <w:t>违反本法第三十条规定，生产、经营使用国家重点保护野生动物及其制品或者没有合法来源证明的非国家重点保护野生动物及其制品制作食品，或者为食用非法购买国家重点保护的野生动物及其制品的，由县级以上人民政府野生动物保护主管部门或者市场监督管理部门按照职责分工责令停止违法行为，没收野生动物及其制品和违法所得，并处野生动物及其制品价值二倍以上十倍以下的罚款；构成犯罪的，依法追究刑事责任。</w:t>
      </w:r>
      <w:r>
        <w:rPr>
          <w:rFonts w:ascii="仿宋_GB2312" w:eastAsia="仿宋_GB2312" w:hint="eastAsia"/>
          <w:sz w:val="32"/>
          <w:szCs w:val="32"/>
        </w:rPr>
        <w:t>”</w:t>
      </w:r>
    </w:p>
    <w:p w:rsidR="00FE7755" w:rsidRDefault="00104B57" w:rsidP="00FE7755">
      <w:pPr>
        <w:spacing w:line="620" w:lineRule="exact"/>
        <w:ind w:firstLine="645"/>
        <w:rPr>
          <w:rFonts w:ascii="仿宋_GB2312" w:eastAsia="仿宋_GB2312"/>
          <w:sz w:val="32"/>
          <w:szCs w:val="32"/>
        </w:rPr>
      </w:pPr>
      <w:r>
        <w:rPr>
          <w:rFonts w:ascii="仿宋_GB2312" w:eastAsia="仿宋_GB2312" w:hint="eastAsia"/>
          <w:sz w:val="32"/>
          <w:szCs w:val="32"/>
        </w:rPr>
        <w:t>《中华人民共和国陆生野生动物保护实施条例》第二十六条</w:t>
      </w:r>
      <w:r w:rsidR="00FE7755">
        <w:rPr>
          <w:rFonts w:ascii="仿宋_GB2312" w:eastAsia="仿宋_GB2312" w:hint="eastAsia"/>
          <w:sz w:val="32"/>
          <w:szCs w:val="32"/>
        </w:rPr>
        <w:t>规定</w:t>
      </w:r>
      <w:r>
        <w:rPr>
          <w:rFonts w:ascii="仿宋_GB2312" w:eastAsia="仿宋_GB2312" w:hint="eastAsia"/>
          <w:sz w:val="32"/>
          <w:szCs w:val="32"/>
        </w:rPr>
        <w:t>：“</w:t>
      </w:r>
      <w:r w:rsidR="00FE7755" w:rsidRPr="00FE7755">
        <w:rPr>
          <w:rFonts w:ascii="仿宋_GB2312" w:eastAsia="仿宋_GB2312" w:hint="eastAsia"/>
          <w:sz w:val="32"/>
          <w:szCs w:val="32"/>
        </w:rPr>
        <w:t>禁止在集贸市场出售、收购国家重点保护野生动物或者其产品。</w:t>
      </w:r>
    </w:p>
    <w:p w:rsidR="009E077E" w:rsidRDefault="00FE7755" w:rsidP="00FE7755">
      <w:pPr>
        <w:spacing w:line="620" w:lineRule="exact"/>
        <w:ind w:firstLine="645"/>
        <w:rPr>
          <w:rFonts w:ascii="仿宋_GB2312" w:eastAsia="仿宋_GB2312"/>
          <w:sz w:val="32"/>
          <w:szCs w:val="32"/>
        </w:rPr>
      </w:pPr>
      <w:r w:rsidRPr="00FE7755">
        <w:rPr>
          <w:rFonts w:ascii="仿宋_GB2312" w:eastAsia="仿宋_GB2312" w:hint="eastAsia"/>
          <w:sz w:val="32"/>
          <w:szCs w:val="32"/>
        </w:rPr>
        <w:t>持有狩猎证的单位和个人需要出售依法获得的非国家重点保护野生动物或者其产品的，应当按照狩猎证规定的种类、数量向经核准登记的单位出售，或者在当地人民政府有关部门指定的集贸市场出售。</w:t>
      </w:r>
      <w:r w:rsidR="00104B57">
        <w:rPr>
          <w:rFonts w:ascii="仿宋_GB2312" w:eastAsia="仿宋_GB2312" w:hint="eastAsia"/>
          <w:sz w:val="32"/>
          <w:szCs w:val="32"/>
        </w:rPr>
        <w:t>”</w:t>
      </w:r>
    </w:p>
    <w:p w:rsidR="00104B57" w:rsidRPr="00FE7755" w:rsidRDefault="00FE7755" w:rsidP="00FE7755">
      <w:pPr>
        <w:spacing w:line="620" w:lineRule="exact"/>
        <w:ind w:firstLine="645"/>
        <w:rPr>
          <w:rFonts w:ascii="黑体" w:eastAsia="黑体" w:hAnsi="黑体"/>
          <w:sz w:val="32"/>
          <w:szCs w:val="32"/>
        </w:rPr>
      </w:pPr>
      <w:r w:rsidRPr="00FE7755">
        <w:rPr>
          <w:rFonts w:ascii="黑体" w:eastAsia="黑体" w:hAnsi="黑体" w:hint="eastAsia"/>
          <w:sz w:val="32"/>
          <w:szCs w:val="32"/>
        </w:rPr>
        <w:lastRenderedPageBreak/>
        <w:t>八、学校在新型冠状病毒肺炎疫情防控中的职责与工作提示</w:t>
      </w:r>
    </w:p>
    <w:p w:rsidR="00FE7755" w:rsidRPr="00FE7755" w:rsidRDefault="0032267B" w:rsidP="00FE7755">
      <w:pPr>
        <w:spacing w:line="620" w:lineRule="exact"/>
        <w:ind w:firstLine="645"/>
        <w:rPr>
          <w:rFonts w:ascii="仿宋_GB2312" w:eastAsia="仿宋_GB2312"/>
          <w:b/>
          <w:sz w:val="32"/>
          <w:szCs w:val="32"/>
        </w:rPr>
      </w:pPr>
      <w:r>
        <w:rPr>
          <w:rFonts w:ascii="仿宋_GB2312" w:eastAsia="仿宋_GB2312" w:hint="eastAsia"/>
          <w:b/>
          <w:sz w:val="32"/>
          <w:szCs w:val="32"/>
        </w:rPr>
        <w:t>32</w:t>
      </w:r>
      <w:r w:rsidR="00FE7755" w:rsidRPr="00FE7755">
        <w:rPr>
          <w:rFonts w:ascii="仿宋_GB2312" w:eastAsia="仿宋_GB2312" w:hint="eastAsia"/>
          <w:b/>
          <w:sz w:val="32"/>
          <w:szCs w:val="32"/>
        </w:rPr>
        <w:t>.学校在新型冠状病毒肺炎疫情防控中主要承担哪些职责？</w:t>
      </w:r>
    </w:p>
    <w:p w:rsidR="00FE7755" w:rsidRPr="00D74F8B" w:rsidRDefault="00FE7755" w:rsidP="00D74F8B">
      <w:pPr>
        <w:spacing w:line="620" w:lineRule="exact"/>
        <w:ind w:firstLine="645"/>
        <w:rPr>
          <w:rFonts w:ascii="仿宋_GB2312" w:eastAsia="仿宋_GB2312"/>
          <w:sz w:val="32"/>
          <w:szCs w:val="32"/>
        </w:rPr>
      </w:pPr>
      <w:r w:rsidRPr="00FE7755">
        <w:rPr>
          <w:rFonts w:ascii="仿宋_GB2312" w:eastAsia="仿宋_GB2312" w:hint="eastAsia"/>
          <w:sz w:val="32"/>
          <w:szCs w:val="32"/>
        </w:rPr>
        <w:t>根据相关法律</w:t>
      </w:r>
      <w:r w:rsidR="00D74F8B">
        <w:rPr>
          <w:rFonts w:ascii="仿宋_GB2312" w:eastAsia="仿宋_GB2312" w:hint="eastAsia"/>
          <w:sz w:val="32"/>
          <w:szCs w:val="32"/>
        </w:rPr>
        <w:t>法规规章</w:t>
      </w:r>
      <w:r w:rsidRPr="00FE7755">
        <w:rPr>
          <w:rFonts w:ascii="仿宋_GB2312" w:eastAsia="仿宋_GB2312" w:hint="eastAsia"/>
          <w:sz w:val="32"/>
          <w:szCs w:val="32"/>
        </w:rPr>
        <w:t>及</w:t>
      </w:r>
      <w:r w:rsidR="00D74F8B">
        <w:rPr>
          <w:rFonts w:ascii="仿宋_GB2312" w:eastAsia="仿宋_GB2312" w:hint="eastAsia"/>
          <w:sz w:val="32"/>
          <w:szCs w:val="32"/>
        </w:rPr>
        <w:t>国家和省有关规定，特别是对</w:t>
      </w:r>
      <w:r w:rsidRPr="00FE7755">
        <w:rPr>
          <w:rFonts w:ascii="仿宋_GB2312" w:eastAsia="仿宋_GB2312" w:hint="eastAsia"/>
          <w:sz w:val="32"/>
          <w:szCs w:val="32"/>
        </w:rPr>
        <w:t>学校</w:t>
      </w:r>
      <w:r w:rsidR="00D74F8B">
        <w:rPr>
          <w:rFonts w:ascii="仿宋_GB2312" w:eastAsia="仿宋_GB2312" w:hint="eastAsia"/>
          <w:sz w:val="32"/>
          <w:szCs w:val="32"/>
        </w:rPr>
        <w:t>在疫情</w:t>
      </w:r>
      <w:r w:rsidRPr="00FE7755">
        <w:rPr>
          <w:rFonts w:ascii="仿宋_GB2312" w:eastAsia="仿宋_GB2312" w:hint="eastAsia"/>
          <w:sz w:val="32"/>
          <w:szCs w:val="32"/>
        </w:rPr>
        <w:t>防控</w:t>
      </w:r>
      <w:r w:rsidR="00D74F8B">
        <w:rPr>
          <w:rFonts w:ascii="仿宋_GB2312" w:eastAsia="仿宋_GB2312" w:hint="eastAsia"/>
          <w:sz w:val="32"/>
          <w:szCs w:val="32"/>
        </w:rPr>
        <w:t>中提出的</w:t>
      </w:r>
      <w:r w:rsidRPr="00FE7755">
        <w:rPr>
          <w:rFonts w:ascii="仿宋_GB2312" w:eastAsia="仿宋_GB2312" w:hint="eastAsia"/>
          <w:sz w:val="32"/>
          <w:szCs w:val="32"/>
        </w:rPr>
        <w:t>要求，学校应承担以下职责：</w:t>
      </w:r>
    </w:p>
    <w:p w:rsidR="00FE7755" w:rsidRPr="00FE7755" w:rsidRDefault="00D74F8B" w:rsidP="00D74F8B">
      <w:pPr>
        <w:spacing w:line="620" w:lineRule="exact"/>
        <w:ind w:firstLine="645"/>
        <w:rPr>
          <w:rFonts w:ascii="仿宋_GB2312" w:eastAsia="仿宋_GB2312"/>
          <w:sz w:val="32"/>
          <w:szCs w:val="32"/>
        </w:rPr>
      </w:pPr>
      <w:r>
        <w:rPr>
          <w:rFonts w:ascii="仿宋_GB2312" w:eastAsia="仿宋_GB2312" w:hint="eastAsia"/>
          <w:sz w:val="32"/>
          <w:szCs w:val="32"/>
        </w:rPr>
        <w:t>（1）</w:t>
      </w:r>
      <w:r w:rsidR="00FE7755" w:rsidRPr="00FE7755">
        <w:rPr>
          <w:rFonts w:ascii="仿宋_GB2312" w:eastAsia="仿宋_GB2312" w:hint="eastAsia"/>
          <w:sz w:val="32"/>
          <w:szCs w:val="32"/>
        </w:rPr>
        <w:t>建立、健全学校防疫预案及制度。</w:t>
      </w:r>
    </w:p>
    <w:p w:rsidR="00FE7755" w:rsidRPr="00FE7755" w:rsidRDefault="00D74F8B" w:rsidP="00D74F8B">
      <w:pPr>
        <w:spacing w:line="620" w:lineRule="exact"/>
        <w:ind w:firstLine="645"/>
        <w:rPr>
          <w:rFonts w:ascii="仿宋_GB2312" w:eastAsia="仿宋_GB2312"/>
          <w:sz w:val="32"/>
          <w:szCs w:val="32"/>
        </w:rPr>
      </w:pPr>
      <w:r>
        <w:rPr>
          <w:rFonts w:ascii="仿宋_GB2312" w:eastAsia="仿宋_GB2312" w:hint="eastAsia"/>
          <w:sz w:val="32"/>
          <w:szCs w:val="32"/>
        </w:rPr>
        <w:t>（2）</w:t>
      </w:r>
      <w:r w:rsidR="00FE7755" w:rsidRPr="00FE7755">
        <w:rPr>
          <w:rFonts w:ascii="仿宋_GB2312" w:eastAsia="仿宋_GB2312" w:hint="eastAsia"/>
          <w:sz w:val="32"/>
          <w:szCs w:val="32"/>
        </w:rPr>
        <w:t>成立校园防疫工作组，指定专人做好疫情的监测、报告、发布等工作。</w:t>
      </w:r>
    </w:p>
    <w:p w:rsidR="00FE7755" w:rsidRPr="00FE7755" w:rsidRDefault="00D74F8B" w:rsidP="00D74F8B">
      <w:pPr>
        <w:spacing w:line="620" w:lineRule="exact"/>
        <w:ind w:firstLine="645"/>
        <w:rPr>
          <w:rFonts w:ascii="仿宋_GB2312" w:eastAsia="仿宋_GB2312"/>
          <w:sz w:val="32"/>
          <w:szCs w:val="32"/>
        </w:rPr>
      </w:pPr>
      <w:r>
        <w:rPr>
          <w:rFonts w:ascii="仿宋_GB2312" w:eastAsia="仿宋_GB2312" w:hint="eastAsia"/>
          <w:sz w:val="32"/>
          <w:szCs w:val="32"/>
        </w:rPr>
        <w:t>（3）</w:t>
      </w:r>
      <w:r w:rsidR="00FE7755" w:rsidRPr="00FE7755">
        <w:rPr>
          <w:rFonts w:ascii="仿宋_GB2312" w:eastAsia="仿宋_GB2312" w:hint="eastAsia"/>
          <w:sz w:val="32"/>
          <w:szCs w:val="32"/>
        </w:rPr>
        <w:t>协助疾病预防控制机构对校园疫情进行调查和处理。</w:t>
      </w:r>
    </w:p>
    <w:p w:rsidR="00D74F8B" w:rsidRDefault="00D74F8B" w:rsidP="00D74F8B">
      <w:pPr>
        <w:spacing w:line="620" w:lineRule="exact"/>
        <w:ind w:firstLine="645"/>
        <w:rPr>
          <w:rFonts w:ascii="仿宋_GB2312" w:eastAsia="仿宋_GB2312"/>
          <w:sz w:val="32"/>
          <w:szCs w:val="32"/>
        </w:rPr>
      </w:pPr>
      <w:r>
        <w:rPr>
          <w:rFonts w:ascii="仿宋_GB2312" w:eastAsia="仿宋_GB2312" w:hint="eastAsia"/>
          <w:sz w:val="32"/>
          <w:szCs w:val="32"/>
        </w:rPr>
        <w:t>（4）</w:t>
      </w:r>
      <w:r w:rsidR="00FE7755" w:rsidRPr="00FE7755">
        <w:rPr>
          <w:rFonts w:ascii="仿宋_GB2312" w:eastAsia="仿宋_GB2312" w:hint="eastAsia"/>
          <w:sz w:val="32"/>
          <w:szCs w:val="32"/>
        </w:rPr>
        <w:t>接受并配合教育行政部门与卫生行政部门的督促、检查。</w:t>
      </w:r>
    </w:p>
    <w:p w:rsidR="00FE7755" w:rsidRPr="00FE7755" w:rsidRDefault="00D74F8B" w:rsidP="00FE7755">
      <w:pPr>
        <w:spacing w:line="620" w:lineRule="exact"/>
        <w:ind w:firstLine="645"/>
        <w:rPr>
          <w:rFonts w:ascii="仿宋_GB2312" w:eastAsia="仿宋_GB2312"/>
          <w:sz w:val="32"/>
          <w:szCs w:val="32"/>
        </w:rPr>
      </w:pPr>
      <w:r>
        <w:rPr>
          <w:rFonts w:ascii="仿宋_GB2312" w:eastAsia="仿宋_GB2312" w:hint="eastAsia"/>
          <w:sz w:val="32"/>
          <w:szCs w:val="32"/>
        </w:rPr>
        <w:t>（5）</w:t>
      </w:r>
      <w:r w:rsidR="00FE7755" w:rsidRPr="00FE7755">
        <w:rPr>
          <w:rFonts w:ascii="仿宋_GB2312" w:eastAsia="仿宋_GB2312" w:hint="eastAsia"/>
          <w:sz w:val="32"/>
          <w:szCs w:val="32"/>
        </w:rPr>
        <w:t>密切关注并科学</w:t>
      </w:r>
      <w:proofErr w:type="gramStart"/>
      <w:r w:rsidR="00FE7755" w:rsidRPr="00FE7755">
        <w:rPr>
          <w:rFonts w:ascii="仿宋_GB2312" w:eastAsia="仿宋_GB2312" w:hint="eastAsia"/>
          <w:sz w:val="32"/>
          <w:szCs w:val="32"/>
        </w:rPr>
        <w:t>研</w:t>
      </w:r>
      <w:proofErr w:type="gramEnd"/>
      <w:r w:rsidR="00FE7755" w:rsidRPr="00FE7755">
        <w:rPr>
          <w:rFonts w:ascii="仿宋_GB2312" w:eastAsia="仿宋_GB2312" w:hint="eastAsia"/>
          <w:sz w:val="32"/>
          <w:szCs w:val="32"/>
        </w:rPr>
        <w:t>判疫情防控形势并据此调整落实教育教学工作。</w:t>
      </w:r>
    </w:p>
    <w:p w:rsidR="00FE7755" w:rsidRPr="00FE7755" w:rsidRDefault="00D74F8B" w:rsidP="00FE7755">
      <w:pPr>
        <w:spacing w:line="620" w:lineRule="exact"/>
        <w:ind w:firstLine="645"/>
        <w:rPr>
          <w:rFonts w:ascii="仿宋_GB2312" w:eastAsia="仿宋_GB2312"/>
          <w:sz w:val="32"/>
          <w:szCs w:val="32"/>
        </w:rPr>
      </w:pPr>
      <w:r>
        <w:rPr>
          <w:rFonts w:ascii="仿宋_GB2312" w:eastAsia="仿宋_GB2312" w:hint="eastAsia"/>
          <w:sz w:val="32"/>
          <w:szCs w:val="32"/>
        </w:rPr>
        <w:t>（6）</w:t>
      </w:r>
      <w:r w:rsidR="00FE7755" w:rsidRPr="00FE7755">
        <w:rPr>
          <w:rFonts w:ascii="仿宋_GB2312" w:eastAsia="仿宋_GB2312" w:hint="eastAsia"/>
          <w:sz w:val="32"/>
          <w:szCs w:val="32"/>
        </w:rPr>
        <w:t>组织开展疫情防治科学及法治知识宣传教育。</w:t>
      </w:r>
    </w:p>
    <w:p w:rsidR="00FE7755" w:rsidRPr="00D74F8B" w:rsidRDefault="0032267B" w:rsidP="00104B57">
      <w:pPr>
        <w:spacing w:line="620" w:lineRule="exact"/>
        <w:ind w:firstLine="645"/>
        <w:rPr>
          <w:rFonts w:ascii="仿宋_GB2312" w:eastAsia="仿宋_GB2312"/>
          <w:b/>
          <w:sz w:val="32"/>
          <w:szCs w:val="32"/>
        </w:rPr>
      </w:pPr>
      <w:r>
        <w:rPr>
          <w:rFonts w:ascii="仿宋_GB2312" w:eastAsia="仿宋_GB2312" w:hint="eastAsia"/>
          <w:b/>
          <w:sz w:val="32"/>
          <w:szCs w:val="32"/>
        </w:rPr>
        <w:t>33</w:t>
      </w:r>
      <w:r w:rsidR="00D74F8B" w:rsidRPr="00D74F8B">
        <w:rPr>
          <w:rFonts w:ascii="仿宋_GB2312" w:eastAsia="仿宋_GB2312" w:hint="eastAsia"/>
          <w:b/>
          <w:sz w:val="32"/>
          <w:szCs w:val="32"/>
        </w:rPr>
        <w:t>.制定传染病疫情防治工作预案及制度主要包括哪些内容？</w:t>
      </w:r>
    </w:p>
    <w:p w:rsidR="00D74F8B" w:rsidRPr="00D74F8B" w:rsidRDefault="00D74F8B" w:rsidP="00D74F8B">
      <w:pPr>
        <w:spacing w:line="620" w:lineRule="exact"/>
        <w:ind w:firstLine="645"/>
        <w:rPr>
          <w:rFonts w:ascii="仿宋_GB2312" w:eastAsia="仿宋_GB2312"/>
          <w:sz w:val="32"/>
          <w:szCs w:val="32"/>
        </w:rPr>
      </w:pPr>
      <w:r w:rsidRPr="00D74F8B">
        <w:rPr>
          <w:rFonts w:ascii="仿宋_GB2312" w:eastAsia="仿宋_GB2312" w:hint="eastAsia"/>
          <w:sz w:val="32"/>
          <w:szCs w:val="32"/>
        </w:rPr>
        <w:t>合法完备的传染病预防控制应急预案和制度体系是校园疫情防控工作有序开展的保障，主要内容如下：</w:t>
      </w:r>
    </w:p>
    <w:p w:rsidR="00D74F8B" w:rsidRDefault="00D74F8B" w:rsidP="00D74F8B">
      <w:pPr>
        <w:spacing w:line="620" w:lineRule="exact"/>
        <w:ind w:firstLineChars="200" w:firstLine="640"/>
        <w:rPr>
          <w:rFonts w:ascii="仿宋_GB2312" w:eastAsia="仿宋_GB2312"/>
          <w:sz w:val="32"/>
          <w:szCs w:val="32"/>
        </w:rPr>
      </w:pPr>
      <w:r>
        <w:rPr>
          <w:rFonts w:ascii="仿宋_GB2312" w:eastAsia="仿宋_GB2312" w:hint="eastAsia"/>
          <w:sz w:val="32"/>
          <w:szCs w:val="32"/>
        </w:rPr>
        <w:t>（1）</w:t>
      </w:r>
      <w:r w:rsidRPr="00D74F8B">
        <w:rPr>
          <w:rFonts w:ascii="仿宋_GB2312" w:eastAsia="仿宋_GB2312" w:hint="eastAsia"/>
          <w:sz w:val="32"/>
          <w:szCs w:val="32"/>
        </w:rPr>
        <w:t>传染病疫情应急预案</w:t>
      </w:r>
    </w:p>
    <w:p w:rsidR="00D74F8B" w:rsidRDefault="00D74F8B" w:rsidP="00D74F8B">
      <w:pPr>
        <w:spacing w:line="620" w:lineRule="exact"/>
        <w:ind w:firstLineChars="200" w:firstLine="640"/>
        <w:rPr>
          <w:rFonts w:ascii="仿宋_GB2312" w:eastAsia="仿宋_GB2312"/>
          <w:sz w:val="32"/>
          <w:szCs w:val="32"/>
        </w:rPr>
      </w:pPr>
      <w:r>
        <w:rPr>
          <w:rFonts w:ascii="仿宋_GB2312" w:eastAsia="仿宋_GB2312" w:hint="eastAsia"/>
          <w:sz w:val="32"/>
          <w:szCs w:val="32"/>
        </w:rPr>
        <w:t>（2）</w:t>
      </w:r>
      <w:r w:rsidRPr="00D74F8B">
        <w:rPr>
          <w:rFonts w:ascii="仿宋_GB2312" w:eastAsia="仿宋_GB2312" w:hint="eastAsia"/>
          <w:sz w:val="32"/>
          <w:szCs w:val="32"/>
        </w:rPr>
        <w:t>传染病疫情报告制度</w:t>
      </w:r>
    </w:p>
    <w:p w:rsidR="00D74F8B" w:rsidRDefault="00D74F8B" w:rsidP="00D74F8B">
      <w:pPr>
        <w:spacing w:line="620" w:lineRule="exact"/>
        <w:ind w:firstLineChars="200" w:firstLine="640"/>
        <w:rPr>
          <w:rFonts w:ascii="仿宋_GB2312" w:eastAsia="仿宋_GB2312"/>
          <w:sz w:val="32"/>
          <w:szCs w:val="32"/>
        </w:rPr>
      </w:pPr>
      <w:r>
        <w:rPr>
          <w:rFonts w:ascii="仿宋_GB2312" w:eastAsia="仿宋_GB2312" w:hint="eastAsia"/>
          <w:sz w:val="32"/>
          <w:szCs w:val="32"/>
        </w:rPr>
        <w:t>（3）</w:t>
      </w:r>
      <w:r w:rsidRPr="00D74F8B">
        <w:rPr>
          <w:rFonts w:ascii="仿宋_GB2312" w:eastAsia="仿宋_GB2312" w:hint="eastAsia"/>
          <w:sz w:val="32"/>
          <w:szCs w:val="32"/>
        </w:rPr>
        <w:t>学生晨检制度</w:t>
      </w:r>
    </w:p>
    <w:p w:rsidR="00D74F8B" w:rsidRDefault="00D74F8B" w:rsidP="00D74F8B">
      <w:pPr>
        <w:spacing w:line="620" w:lineRule="exact"/>
        <w:ind w:firstLineChars="200" w:firstLine="640"/>
        <w:rPr>
          <w:rFonts w:ascii="仿宋_GB2312" w:eastAsia="仿宋_GB2312"/>
          <w:sz w:val="32"/>
          <w:szCs w:val="32"/>
        </w:rPr>
      </w:pPr>
      <w:r>
        <w:rPr>
          <w:rFonts w:ascii="仿宋_GB2312" w:eastAsia="仿宋_GB2312" w:hint="eastAsia"/>
          <w:sz w:val="32"/>
          <w:szCs w:val="32"/>
        </w:rPr>
        <w:t>（4）</w:t>
      </w:r>
      <w:r w:rsidRPr="00D74F8B">
        <w:rPr>
          <w:rFonts w:ascii="仿宋_GB2312" w:eastAsia="仿宋_GB2312" w:hint="eastAsia"/>
          <w:sz w:val="32"/>
          <w:szCs w:val="32"/>
        </w:rPr>
        <w:t>因病缺课登记、追踪制度</w:t>
      </w:r>
    </w:p>
    <w:p w:rsidR="00D74F8B" w:rsidRDefault="00D74F8B" w:rsidP="00D74F8B">
      <w:pPr>
        <w:spacing w:line="620" w:lineRule="exact"/>
        <w:ind w:firstLineChars="200" w:firstLine="640"/>
        <w:rPr>
          <w:rFonts w:ascii="仿宋_GB2312" w:eastAsia="仿宋_GB2312"/>
          <w:sz w:val="32"/>
          <w:szCs w:val="32"/>
        </w:rPr>
      </w:pPr>
      <w:r>
        <w:rPr>
          <w:rFonts w:ascii="仿宋_GB2312" w:eastAsia="仿宋_GB2312" w:hint="eastAsia"/>
          <w:sz w:val="32"/>
          <w:szCs w:val="32"/>
        </w:rPr>
        <w:t>（5）</w:t>
      </w:r>
      <w:r w:rsidRPr="00D74F8B">
        <w:rPr>
          <w:rFonts w:ascii="仿宋_GB2312" w:eastAsia="仿宋_GB2312" w:hint="eastAsia"/>
          <w:sz w:val="32"/>
          <w:szCs w:val="32"/>
        </w:rPr>
        <w:t>复课证明查验制度</w:t>
      </w:r>
    </w:p>
    <w:p w:rsidR="00D74F8B" w:rsidRDefault="00D74F8B" w:rsidP="00D74F8B">
      <w:pPr>
        <w:spacing w:line="620" w:lineRule="exact"/>
        <w:ind w:firstLineChars="200" w:firstLine="640"/>
        <w:rPr>
          <w:rFonts w:ascii="仿宋_GB2312" w:eastAsia="仿宋_GB2312"/>
          <w:sz w:val="32"/>
          <w:szCs w:val="32"/>
        </w:rPr>
      </w:pPr>
      <w:r>
        <w:rPr>
          <w:rFonts w:ascii="仿宋_GB2312" w:eastAsia="仿宋_GB2312" w:hint="eastAsia"/>
          <w:sz w:val="32"/>
          <w:szCs w:val="32"/>
        </w:rPr>
        <w:lastRenderedPageBreak/>
        <w:t>（6）</w:t>
      </w:r>
      <w:r w:rsidRPr="00D74F8B">
        <w:rPr>
          <w:rFonts w:ascii="仿宋_GB2312" w:eastAsia="仿宋_GB2312" w:hint="eastAsia"/>
          <w:sz w:val="32"/>
          <w:szCs w:val="32"/>
        </w:rPr>
        <w:t>学生健康管理制度</w:t>
      </w:r>
    </w:p>
    <w:p w:rsidR="00D74F8B" w:rsidRDefault="00D74F8B" w:rsidP="00D74F8B">
      <w:pPr>
        <w:spacing w:line="620" w:lineRule="exact"/>
        <w:ind w:firstLineChars="200" w:firstLine="640"/>
        <w:rPr>
          <w:rFonts w:ascii="仿宋_GB2312" w:eastAsia="仿宋_GB2312"/>
          <w:sz w:val="32"/>
          <w:szCs w:val="32"/>
        </w:rPr>
      </w:pPr>
      <w:r>
        <w:rPr>
          <w:rFonts w:ascii="仿宋_GB2312" w:eastAsia="仿宋_GB2312" w:hint="eastAsia"/>
          <w:sz w:val="32"/>
          <w:szCs w:val="32"/>
        </w:rPr>
        <w:t>（7）</w:t>
      </w:r>
      <w:r w:rsidRPr="00D74F8B">
        <w:rPr>
          <w:rFonts w:ascii="仿宋_GB2312" w:eastAsia="仿宋_GB2312" w:hint="eastAsia"/>
          <w:sz w:val="32"/>
          <w:szCs w:val="32"/>
        </w:rPr>
        <w:t>学生免疫规划的管理制度</w:t>
      </w:r>
    </w:p>
    <w:p w:rsidR="00D74F8B" w:rsidRDefault="00D74F8B" w:rsidP="00D74F8B">
      <w:pPr>
        <w:spacing w:line="620" w:lineRule="exact"/>
        <w:ind w:firstLineChars="200" w:firstLine="640"/>
        <w:rPr>
          <w:rFonts w:ascii="仿宋_GB2312" w:eastAsia="仿宋_GB2312"/>
          <w:sz w:val="32"/>
          <w:szCs w:val="32"/>
        </w:rPr>
      </w:pPr>
      <w:r>
        <w:rPr>
          <w:rFonts w:ascii="仿宋_GB2312" w:eastAsia="仿宋_GB2312" w:hint="eastAsia"/>
          <w:sz w:val="32"/>
          <w:szCs w:val="32"/>
        </w:rPr>
        <w:t>（8）</w:t>
      </w:r>
      <w:r w:rsidRPr="00D74F8B">
        <w:rPr>
          <w:rFonts w:ascii="仿宋_GB2312" w:eastAsia="仿宋_GB2312" w:hint="eastAsia"/>
          <w:sz w:val="32"/>
          <w:szCs w:val="32"/>
        </w:rPr>
        <w:t>传染病预防控制的健康教育制度</w:t>
      </w:r>
    </w:p>
    <w:p w:rsidR="00D74F8B" w:rsidRDefault="00D74F8B" w:rsidP="00D74F8B">
      <w:pPr>
        <w:spacing w:line="620" w:lineRule="exact"/>
        <w:ind w:firstLineChars="200" w:firstLine="640"/>
        <w:rPr>
          <w:rFonts w:ascii="仿宋_GB2312" w:eastAsia="仿宋_GB2312"/>
          <w:sz w:val="32"/>
          <w:szCs w:val="32"/>
        </w:rPr>
      </w:pPr>
      <w:r>
        <w:rPr>
          <w:rFonts w:ascii="仿宋_GB2312" w:eastAsia="仿宋_GB2312" w:hint="eastAsia"/>
          <w:sz w:val="32"/>
          <w:szCs w:val="32"/>
        </w:rPr>
        <w:t>（9）</w:t>
      </w:r>
      <w:r w:rsidRPr="00D74F8B">
        <w:rPr>
          <w:rFonts w:ascii="仿宋_GB2312" w:eastAsia="仿宋_GB2312" w:hint="eastAsia"/>
          <w:sz w:val="32"/>
          <w:szCs w:val="32"/>
        </w:rPr>
        <w:t>通风、消毒等制度</w:t>
      </w:r>
    </w:p>
    <w:p w:rsidR="00D74F8B" w:rsidRPr="00D74F8B" w:rsidRDefault="00D74F8B" w:rsidP="00D74F8B">
      <w:pPr>
        <w:spacing w:line="620" w:lineRule="exact"/>
        <w:ind w:firstLineChars="200" w:firstLine="640"/>
        <w:rPr>
          <w:rFonts w:ascii="仿宋_GB2312" w:eastAsia="仿宋_GB2312"/>
          <w:sz w:val="32"/>
          <w:szCs w:val="32"/>
        </w:rPr>
      </w:pPr>
      <w:r>
        <w:rPr>
          <w:rFonts w:ascii="仿宋_GB2312" w:eastAsia="仿宋_GB2312" w:hint="eastAsia"/>
          <w:sz w:val="32"/>
          <w:szCs w:val="32"/>
        </w:rPr>
        <w:t>（10）</w:t>
      </w:r>
      <w:r w:rsidRPr="00D74F8B">
        <w:rPr>
          <w:rFonts w:ascii="仿宋_GB2312" w:eastAsia="仿宋_GB2312" w:hint="eastAsia"/>
          <w:sz w:val="32"/>
          <w:szCs w:val="32"/>
        </w:rPr>
        <w:t>责任追究制度等</w:t>
      </w:r>
    </w:p>
    <w:p w:rsidR="00FE7755" w:rsidRPr="00D74F8B" w:rsidRDefault="0032267B" w:rsidP="00104B57">
      <w:pPr>
        <w:spacing w:line="620" w:lineRule="exact"/>
        <w:ind w:firstLine="645"/>
        <w:rPr>
          <w:rFonts w:ascii="仿宋_GB2312" w:eastAsia="仿宋_GB2312"/>
          <w:b/>
          <w:sz w:val="32"/>
          <w:szCs w:val="32"/>
        </w:rPr>
      </w:pPr>
      <w:r>
        <w:rPr>
          <w:rFonts w:ascii="仿宋_GB2312" w:eastAsia="仿宋_GB2312" w:hint="eastAsia"/>
          <w:b/>
          <w:sz w:val="32"/>
          <w:szCs w:val="32"/>
        </w:rPr>
        <w:t>34</w:t>
      </w:r>
      <w:r w:rsidR="00D74F8B" w:rsidRPr="00D74F8B">
        <w:rPr>
          <w:rFonts w:ascii="仿宋_GB2312" w:eastAsia="仿宋_GB2312" w:hint="eastAsia"/>
          <w:b/>
          <w:sz w:val="32"/>
          <w:szCs w:val="32"/>
        </w:rPr>
        <w:t>.学校疫情防控应建立怎样的组织保障？</w:t>
      </w:r>
    </w:p>
    <w:p w:rsidR="00D74F8B" w:rsidRDefault="00D74F8B" w:rsidP="00D74F8B">
      <w:pPr>
        <w:spacing w:line="620" w:lineRule="exact"/>
        <w:ind w:firstLine="645"/>
        <w:rPr>
          <w:rFonts w:ascii="仿宋_GB2312" w:eastAsia="仿宋_GB2312"/>
          <w:sz w:val="32"/>
          <w:szCs w:val="32"/>
        </w:rPr>
      </w:pPr>
      <w:r w:rsidRPr="00D74F8B">
        <w:rPr>
          <w:rFonts w:ascii="仿宋_GB2312" w:eastAsia="仿宋_GB2312" w:hint="eastAsia"/>
          <w:sz w:val="32"/>
          <w:szCs w:val="32"/>
        </w:rPr>
        <w:t>第一责任人</w:t>
      </w:r>
      <w:r>
        <w:rPr>
          <w:rFonts w:ascii="仿宋_GB2312" w:eastAsia="仿宋_GB2312" w:hint="eastAsia"/>
          <w:sz w:val="32"/>
          <w:szCs w:val="32"/>
        </w:rPr>
        <w:t>：</w:t>
      </w:r>
      <w:r w:rsidRPr="00D74F8B">
        <w:rPr>
          <w:rFonts w:ascii="仿宋_GB2312" w:eastAsia="仿宋_GB2312" w:hint="eastAsia"/>
          <w:sz w:val="32"/>
          <w:szCs w:val="32"/>
        </w:rPr>
        <w:t>学校校长是传染病疫情的第一责任人，全面统筹学校的各项传染病预防控制管理工作。</w:t>
      </w:r>
    </w:p>
    <w:p w:rsidR="00D74F8B" w:rsidRDefault="00D74F8B" w:rsidP="00D74F8B">
      <w:pPr>
        <w:spacing w:line="620" w:lineRule="exact"/>
        <w:ind w:firstLine="645"/>
        <w:rPr>
          <w:rFonts w:ascii="仿宋_GB2312" w:eastAsia="仿宋_GB2312"/>
          <w:sz w:val="32"/>
          <w:szCs w:val="32"/>
        </w:rPr>
      </w:pPr>
      <w:r w:rsidRPr="00D74F8B">
        <w:rPr>
          <w:rFonts w:ascii="仿宋_GB2312" w:eastAsia="仿宋_GB2312" w:hint="eastAsia"/>
          <w:sz w:val="32"/>
          <w:szCs w:val="32"/>
        </w:rPr>
        <w:t>预防控制工作小组</w:t>
      </w:r>
      <w:r>
        <w:rPr>
          <w:rFonts w:ascii="仿宋_GB2312" w:eastAsia="仿宋_GB2312" w:hint="eastAsia"/>
          <w:sz w:val="32"/>
          <w:szCs w:val="32"/>
        </w:rPr>
        <w:t>：传染病疫情暴发</w:t>
      </w:r>
      <w:r w:rsidRPr="00D74F8B">
        <w:rPr>
          <w:rFonts w:ascii="仿宋_GB2312" w:eastAsia="仿宋_GB2312" w:hint="eastAsia"/>
          <w:sz w:val="32"/>
          <w:szCs w:val="32"/>
        </w:rPr>
        <w:t>，学校应立即成立传染病预防控制工作小组，全面落实学校的各项传染病防控工作，小组成员包括校长、分管领导、各相关部门负责人、校医/保健教师等。</w:t>
      </w:r>
    </w:p>
    <w:p w:rsidR="00D74F8B" w:rsidRPr="00D74F8B" w:rsidRDefault="00D74F8B" w:rsidP="00D74F8B">
      <w:pPr>
        <w:spacing w:line="620" w:lineRule="exact"/>
        <w:ind w:firstLine="645"/>
        <w:rPr>
          <w:rFonts w:ascii="仿宋_GB2312" w:eastAsia="仿宋_GB2312"/>
          <w:sz w:val="32"/>
          <w:szCs w:val="32"/>
        </w:rPr>
      </w:pPr>
      <w:r w:rsidRPr="00D74F8B">
        <w:rPr>
          <w:rFonts w:ascii="仿宋_GB2312" w:eastAsia="仿宋_GB2312" w:hint="eastAsia"/>
          <w:sz w:val="32"/>
          <w:szCs w:val="32"/>
        </w:rPr>
        <w:t>传染病疫情报告人</w:t>
      </w:r>
      <w:r>
        <w:rPr>
          <w:rFonts w:ascii="仿宋_GB2312" w:eastAsia="仿宋_GB2312" w:hint="eastAsia"/>
          <w:sz w:val="32"/>
          <w:szCs w:val="32"/>
        </w:rPr>
        <w:t>：</w:t>
      </w:r>
      <w:r w:rsidRPr="00D74F8B">
        <w:rPr>
          <w:rFonts w:ascii="仿宋_GB2312" w:eastAsia="仿宋_GB2312" w:hint="eastAsia"/>
          <w:sz w:val="32"/>
          <w:szCs w:val="32"/>
        </w:rPr>
        <w:t>学校应指定了解传染病防控知识的在编人员作为疫情报告人，专（兼）</w:t>
      </w:r>
      <w:proofErr w:type="gramStart"/>
      <w:r w:rsidRPr="00D74F8B">
        <w:rPr>
          <w:rFonts w:ascii="仿宋_GB2312" w:eastAsia="仿宋_GB2312" w:hint="eastAsia"/>
          <w:sz w:val="32"/>
          <w:szCs w:val="32"/>
        </w:rPr>
        <w:t>职卫生</w:t>
      </w:r>
      <w:proofErr w:type="gramEnd"/>
      <w:r w:rsidRPr="00D74F8B">
        <w:rPr>
          <w:rFonts w:ascii="仿宋_GB2312" w:eastAsia="仿宋_GB2312" w:hint="eastAsia"/>
          <w:sz w:val="32"/>
          <w:szCs w:val="32"/>
        </w:rPr>
        <w:t>保健人员优先考虑。学校疫情报告人的主要职责为：在校长的领导下，具体负责本校疫情的报告工作；协助建立、健全学校疫情监测、发现及报告等工作制度及流程；定期巡查全校学生的出勤、健康情况；指导全校学生的晨检工作</w:t>
      </w:r>
      <w:r>
        <w:rPr>
          <w:rFonts w:ascii="仿宋_GB2312" w:eastAsia="仿宋_GB2312" w:hint="eastAsia"/>
          <w:sz w:val="32"/>
          <w:szCs w:val="32"/>
        </w:rPr>
        <w:t>等</w:t>
      </w:r>
      <w:r w:rsidRPr="00D74F8B">
        <w:rPr>
          <w:rFonts w:ascii="仿宋_GB2312" w:eastAsia="仿宋_GB2312" w:hint="eastAsia"/>
          <w:sz w:val="32"/>
          <w:szCs w:val="32"/>
        </w:rPr>
        <w:t>。</w:t>
      </w:r>
    </w:p>
    <w:p w:rsidR="00FE7755" w:rsidRPr="0032267B" w:rsidRDefault="0032267B" w:rsidP="00D74F8B">
      <w:pPr>
        <w:spacing w:line="620" w:lineRule="exact"/>
        <w:ind w:firstLine="645"/>
        <w:rPr>
          <w:rFonts w:ascii="仿宋_GB2312" w:eastAsia="仿宋_GB2312"/>
          <w:b/>
          <w:sz w:val="32"/>
          <w:szCs w:val="32"/>
        </w:rPr>
      </w:pPr>
      <w:r w:rsidRPr="0032267B">
        <w:rPr>
          <w:rFonts w:ascii="仿宋_GB2312" w:eastAsia="仿宋_GB2312" w:hint="eastAsia"/>
          <w:b/>
          <w:sz w:val="32"/>
          <w:szCs w:val="32"/>
        </w:rPr>
        <w:t>35</w:t>
      </w:r>
      <w:r w:rsidR="00290719" w:rsidRPr="0032267B">
        <w:rPr>
          <w:rFonts w:ascii="仿宋_GB2312" w:eastAsia="仿宋_GB2312" w:hint="eastAsia"/>
          <w:b/>
          <w:sz w:val="32"/>
          <w:szCs w:val="32"/>
        </w:rPr>
        <w:t>.</w:t>
      </w:r>
      <w:r w:rsidR="00D74F8B" w:rsidRPr="0032267B">
        <w:rPr>
          <w:rFonts w:ascii="仿宋_GB2312" w:eastAsia="仿宋_GB2312" w:hint="eastAsia"/>
          <w:b/>
          <w:sz w:val="32"/>
          <w:szCs w:val="32"/>
        </w:rPr>
        <w:t>学校未落实疫情防控相关工作要求将依法承担</w:t>
      </w:r>
      <w:r w:rsidR="00290719" w:rsidRPr="0032267B">
        <w:rPr>
          <w:rFonts w:ascii="仿宋_GB2312" w:eastAsia="仿宋_GB2312" w:hint="eastAsia"/>
          <w:b/>
          <w:sz w:val="32"/>
          <w:szCs w:val="32"/>
        </w:rPr>
        <w:t>哪些</w:t>
      </w:r>
      <w:r w:rsidR="00D74F8B" w:rsidRPr="0032267B">
        <w:rPr>
          <w:rFonts w:ascii="仿宋_GB2312" w:eastAsia="仿宋_GB2312" w:hint="eastAsia"/>
          <w:b/>
          <w:sz w:val="32"/>
          <w:szCs w:val="32"/>
        </w:rPr>
        <w:t>法律责任</w:t>
      </w:r>
      <w:r w:rsidR="00290719" w:rsidRPr="0032267B">
        <w:rPr>
          <w:rFonts w:ascii="仿宋_GB2312" w:eastAsia="仿宋_GB2312" w:hint="eastAsia"/>
          <w:b/>
          <w:sz w:val="32"/>
          <w:szCs w:val="32"/>
        </w:rPr>
        <w:t>？</w:t>
      </w:r>
    </w:p>
    <w:p w:rsidR="00290719" w:rsidRDefault="00290719" w:rsidP="00290719">
      <w:pPr>
        <w:spacing w:line="620" w:lineRule="exact"/>
        <w:ind w:firstLine="645"/>
        <w:rPr>
          <w:rFonts w:ascii="仿宋_GB2312" w:eastAsia="仿宋_GB2312"/>
          <w:sz w:val="32"/>
          <w:szCs w:val="32"/>
        </w:rPr>
      </w:pPr>
      <w:r w:rsidRPr="00290719">
        <w:rPr>
          <w:rFonts w:ascii="仿宋_GB2312" w:eastAsia="仿宋_GB2312" w:hint="eastAsia"/>
          <w:sz w:val="32"/>
          <w:szCs w:val="32"/>
        </w:rPr>
        <w:t>学校在疫情防控期间发生疫情瞒报</w:t>
      </w:r>
      <w:r>
        <w:rPr>
          <w:rFonts w:ascii="仿宋_GB2312" w:eastAsia="仿宋_GB2312" w:hint="eastAsia"/>
          <w:sz w:val="32"/>
          <w:szCs w:val="32"/>
        </w:rPr>
        <w:t>、</w:t>
      </w:r>
      <w:r w:rsidRPr="00290719">
        <w:rPr>
          <w:rFonts w:ascii="仿宋_GB2312" w:eastAsia="仿宋_GB2312" w:hint="eastAsia"/>
          <w:sz w:val="32"/>
          <w:szCs w:val="32"/>
        </w:rPr>
        <w:t>缓报</w:t>
      </w:r>
      <w:r>
        <w:rPr>
          <w:rFonts w:ascii="仿宋_GB2312" w:eastAsia="仿宋_GB2312" w:hint="eastAsia"/>
          <w:sz w:val="32"/>
          <w:szCs w:val="32"/>
        </w:rPr>
        <w:t>、</w:t>
      </w:r>
      <w:r w:rsidRPr="00290719">
        <w:rPr>
          <w:rFonts w:ascii="仿宋_GB2312" w:eastAsia="仿宋_GB2312" w:hint="eastAsia"/>
          <w:sz w:val="32"/>
          <w:szCs w:val="32"/>
        </w:rPr>
        <w:t>谎报</w:t>
      </w:r>
      <w:r>
        <w:rPr>
          <w:rFonts w:ascii="仿宋_GB2312" w:eastAsia="仿宋_GB2312" w:hint="eastAsia"/>
          <w:sz w:val="32"/>
          <w:szCs w:val="32"/>
        </w:rPr>
        <w:t>，</w:t>
      </w:r>
      <w:r w:rsidRPr="00290719">
        <w:rPr>
          <w:rFonts w:ascii="仿宋_GB2312" w:eastAsia="仿宋_GB2312" w:hint="eastAsia"/>
          <w:sz w:val="32"/>
          <w:szCs w:val="32"/>
        </w:rPr>
        <w:t>未执行传染病防治预防</w:t>
      </w:r>
      <w:r>
        <w:rPr>
          <w:rFonts w:ascii="仿宋_GB2312" w:eastAsia="仿宋_GB2312" w:hint="eastAsia"/>
          <w:sz w:val="32"/>
          <w:szCs w:val="32"/>
        </w:rPr>
        <w:t>、</w:t>
      </w:r>
      <w:r w:rsidRPr="00290719">
        <w:rPr>
          <w:rFonts w:ascii="仿宋_GB2312" w:eastAsia="仿宋_GB2312" w:hint="eastAsia"/>
          <w:sz w:val="32"/>
          <w:szCs w:val="32"/>
        </w:rPr>
        <w:t>控制措施</w:t>
      </w:r>
      <w:r>
        <w:rPr>
          <w:rFonts w:ascii="仿宋_GB2312" w:eastAsia="仿宋_GB2312" w:hint="eastAsia"/>
          <w:sz w:val="32"/>
          <w:szCs w:val="32"/>
        </w:rPr>
        <w:t>，</w:t>
      </w:r>
      <w:r w:rsidRPr="00290719">
        <w:rPr>
          <w:rFonts w:ascii="仿宋_GB2312" w:eastAsia="仿宋_GB2312" w:hint="eastAsia"/>
          <w:sz w:val="32"/>
          <w:szCs w:val="32"/>
        </w:rPr>
        <w:t>疫情期间管理混乱造成严重后果等情</w:t>
      </w:r>
      <w:r w:rsidRPr="00290719">
        <w:rPr>
          <w:rFonts w:ascii="仿宋_GB2312" w:eastAsia="仿宋_GB2312" w:hint="eastAsia"/>
          <w:sz w:val="32"/>
          <w:szCs w:val="32"/>
        </w:rPr>
        <w:lastRenderedPageBreak/>
        <w:t>况，将承担以下责任：</w:t>
      </w:r>
    </w:p>
    <w:p w:rsidR="00290719" w:rsidRDefault="00290719" w:rsidP="00290719">
      <w:pPr>
        <w:spacing w:line="620" w:lineRule="exact"/>
        <w:ind w:firstLine="645"/>
        <w:rPr>
          <w:rFonts w:ascii="仿宋_GB2312" w:eastAsia="仿宋_GB2312"/>
          <w:sz w:val="32"/>
          <w:szCs w:val="32"/>
        </w:rPr>
      </w:pPr>
      <w:r w:rsidRPr="00290719">
        <w:rPr>
          <w:rFonts w:ascii="仿宋_GB2312" w:eastAsia="仿宋_GB2312" w:hint="eastAsia"/>
          <w:sz w:val="32"/>
          <w:szCs w:val="32"/>
        </w:rPr>
        <w:t>民事责任</w:t>
      </w:r>
      <w:r>
        <w:rPr>
          <w:rFonts w:ascii="仿宋_GB2312" w:eastAsia="仿宋_GB2312" w:hint="eastAsia"/>
          <w:sz w:val="32"/>
          <w:szCs w:val="32"/>
        </w:rPr>
        <w:t>：</w:t>
      </w:r>
      <w:r w:rsidRPr="00290719">
        <w:rPr>
          <w:rFonts w:ascii="仿宋_GB2312" w:eastAsia="仿宋_GB2312" w:hint="eastAsia"/>
          <w:sz w:val="32"/>
          <w:szCs w:val="32"/>
        </w:rPr>
        <w:t>根据《中华人民共和国传染病防治法》等规定，单位和个人违反本法规定，导致传染病传播、流行，给他人人身、财产造成损害的，应当依法承担民事责任。</w:t>
      </w:r>
    </w:p>
    <w:p w:rsidR="00290719" w:rsidRDefault="00290719" w:rsidP="00290719">
      <w:pPr>
        <w:spacing w:line="620" w:lineRule="exact"/>
        <w:ind w:firstLine="645"/>
        <w:rPr>
          <w:rFonts w:ascii="仿宋_GB2312" w:eastAsia="仿宋_GB2312"/>
          <w:sz w:val="32"/>
          <w:szCs w:val="32"/>
        </w:rPr>
      </w:pPr>
      <w:r w:rsidRPr="00290719">
        <w:rPr>
          <w:rFonts w:ascii="仿宋_GB2312" w:eastAsia="仿宋_GB2312" w:hint="eastAsia"/>
          <w:sz w:val="32"/>
          <w:szCs w:val="32"/>
        </w:rPr>
        <w:t>行政责任</w:t>
      </w:r>
      <w:r>
        <w:rPr>
          <w:rFonts w:ascii="仿宋_GB2312" w:eastAsia="仿宋_GB2312" w:hint="eastAsia"/>
          <w:sz w:val="32"/>
          <w:szCs w:val="32"/>
        </w:rPr>
        <w:t>：</w:t>
      </w:r>
      <w:r w:rsidRPr="00290719">
        <w:rPr>
          <w:rFonts w:ascii="仿宋_GB2312" w:eastAsia="仿宋_GB2312" w:hint="eastAsia"/>
          <w:sz w:val="32"/>
          <w:szCs w:val="32"/>
        </w:rPr>
        <w:t>根据《突发公共卫生事件与传染病疫情监测信息报告管理办法》、《学生伤害事故处理办法》、《中小学幼儿园安全管理办法》等规定，学校瞒报、缓报、谎报或授意他人不报告传染病疫情造成疫情播散或事态恶化等严重后果的，在疫情中管理混乱造成学生伤害后果的，教育行政部门根据情节严重程度对直接负责的主管人员和其他直接责任人员给予行政处分、对学校给予相应行政处罚。</w:t>
      </w:r>
    </w:p>
    <w:p w:rsidR="00D74F8B" w:rsidRDefault="00290719" w:rsidP="00290719">
      <w:pPr>
        <w:spacing w:line="620" w:lineRule="exact"/>
        <w:ind w:firstLine="645"/>
        <w:rPr>
          <w:rFonts w:ascii="仿宋_GB2312" w:eastAsia="仿宋_GB2312"/>
          <w:sz w:val="32"/>
          <w:szCs w:val="32"/>
        </w:rPr>
      </w:pPr>
      <w:r w:rsidRPr="00290719">
        <w:rPr>
          <w:rFonts w:ascii="仿宋_GB2312" w:eastAsia="仿宋_GB2312" w:hint="eastAsia"/>
          <w:sz w:val="32"/>
          <w:szCs w:val="32"/>
        </w:rPr>
        <w:t>刑事责任</w:t>
      </w:r>
      <w:r>
        <w:rPr>
          <w:rFonts w:ascii="仿宋_GB2312" w:eastAsia="仿宋_GB2312" w:hint="eastAsia"/>
          <w:sz w:val="32"/>
          <w:szCs w:val="32"/>
        </w:rPr>
        <w:t>：</w:t>
      </w:r>
      <w:r w:rsidRPr="00290719">
        <w:rPr>
          <w:rFonts w:ascii="仿宋_GB2312" w:eastAsia="仿宋_GB2312" w:hint="eastAsia"/>
          <w:sz w:val="32"/>
          <w:szCs w:val="32"/>
        </w:rPr>
        <w:t>根据《突发公共卫生事件与传染病疫情监测信息报告管理办法》、《学生伤害事故处理办法》等规定，学校发生疫情瞒报、缓报、谎报或授意他人不报告传染病疫情造成疫情播散或事态恶化等严重后果的，学校在疫情控制中管理混乱造成学生伤害后果且情节严重的，相关工作人员触及刑法的应由司法机关依法追究刑事责任。</w:t>
      </w:r>
    </w:p>
    <w:p w:rsidR="00290719" w:rsidRDefault="00290719" w:rsidP="00290719">
      <w:pPr>
        <w:spacing w:line="620" w:lineRule="exact"/>
        <w:rPr>
          <w:rFonts w:ascii="仿宋_GB2312" w:eastAsia="仿宋_GB2312"/>
          <w:sz w:val="32"/>
          <w:szCs w:val="32"/>
        </w:rPr>
      </w:pPr>
    </w:p>
    <w:p w:rsidR="00290719" w:rsidRPr="00254E7D" w:rsidRDefault="00290719" w:rsidP="00254E7D">
      <w:pPr>
        <w:spacing w:line="440" w:lineRule="exact"/>
        <w:ind w:firstLineChars="200" w:firstLine="560"/>
        <w:rPr>
          <w:rFonts w:ascii="仿宋_GB2312" w:eastAsia="仿宋_GB2312"/>
          <w:sz w:val="28"/>
          <w:szCs w:val="28"/>
        </w:rPr>
      </w:pPr>
      <w:r w:rsidRPr="00254E7D">
        <w:rPr>
          <w:rFonts w:ascii="仿宋_GB2312" w:eastAsia="仿宋_GB2312" w:hint="eastAsia"/>
          <w:sz w:val="28"/>
          <w:szCs w:val="28"/>
        </w:rPr>
        <w:t>附参考借鉴有关部门工作成果：</w:t>
      </w:r>
    </w:p>
    <w:p w:rsidR="00290719" w:rsidRPr="00254E7D" w:rsidRDefault="00290719" w:rsidP="00254E7D">
      <w:pPr>
        <w:spacing w:line="440" w:lineRule="exact"/>
        <w:ind w:firstLineChars="200" w:firstLine="560"/>
        <w:rPr>
          <w:rFonts w:ascii="仿宋_GB2312" w:eastAsia="仿宋_GB2312"/>
          <w:sz w:val="28"/>
          <w:szCs w:val="28"/>
        </w:rPr>
      </w:pPr>
      <w:r w:rsidRPr="00254E7D">
        <w:rPr>
          <w:rFonts w:ascii="仿宋_GB2312" w:eastAsia="仿宋_GB2312" w:hint="eastAsia"/>
          <w:sz w:val="28"/>
          <w:szCs w:val="28"/>
        </w:rPr>
        <w:t>1.辽宁省司法厅《新型肺炎防控法律知识50问》《新型冠状病毒感染肺炎疫情当前防控工作有关法律知识问答》</w:t>
      </w:r>
    </w:p>
    <w:p w:rsidR="00290719" w:rsidRPr="00254E7D" w:rsidRDefault="00290719" w:rsidP="00254E7D">
      <w:pPr>
        <w:spacing w:line="440" w:lineRule="exact"/>
        <w:ind w:firstLineChars="200" w:firstLine="560"/>
        <w:rPr>
          <w:rFonts w:ascii="仿宋_GB2312" w:eastAsia="仿宋_GB2312"/>
          <w:sz w:val="28"/>
          <w:szCs w:val="28"/>
        </w:rPr>
      </w:pPr>
      <w:r w:rsidRPr="00254E7D">
        <w:rPr>
          <w:rFonts w:ascii="仿宋_GB2312" w:eastAsia="仿宋_GB2312" w:hint="eastAsia"/>
          <w:sz w:val="28"/>
          <w:szCs w:val="28"/>
        </w:rPr>
        <w:t>2.广东教育（广东省教育厅官方</w:t>
      </w:r>
      <w:proofErr w:type="gramStart"/>
      <w:r w:rsidRPr="00254E7D">
        <w:rPr>
          <w:rFonts w:ascii="仿宋_GB2312" w:eastAsia="仿宋_GB2312" w:hint="eastAsia"/>
          <w:sz w:val="28"/>
          <w:szCs w:val="28"/>
        </w:rPr>
        <w:t>微信账号</w:t>
      </w:r>
      <w:proofErr w:type="gramEnd"/>
      <w:r w:rsidRPr="00254E7D">
        <w:rPr>
          <w:rFonts w:ascii="仿宋_GB2312" w:eastAsia="仿宋_GB2312" w:hint="eastAsia"/>
          <w:sz w:val="28"/>
          <w:szCs w:val="28"/>
        </w:rPr>
        <w:t>）《疫情防控法律法规汇编和解读来了》</w:t>
      </w:r>
    </w:p>
    <w:p w:rsidR="00290719" w:rsidRPr="00254E7D" w:rsidRDefault="00290719" w:rsidP="00254E7D">
      <w:pPr>
        <w:spacing w:line="440" w:lineRule="exact"/>
        <w:ind w:firstLineChars="200" w:firstLine="560"/>
        <w:rPr>
          <w:rFonts w:ascii="仿宋_GB2312" w:eastAsia="仿宋_GB2312"/>
          <w:sz w:val="28"/>
          <w:szCs w:val="28"/>
        </w:rPr>
      </w:pPr>
      <w:r w:rsidRPr="00254E7D">
        <w:rPr>
          <w:rFonts w:ascii="仿宋_GB2312" w:eastAsia="仿宋_GB2312" w:hint="eastAsia"/>
          <w:sz w:val="28"/>
          <w:szCs w:val="28"/>
        </w:rPr>
        <w:t>3.北京市易和律师事务所</w:t>
      </w:r>
      <w:proofErr w:type="gramStart"/>
      <w:r w:rsidRPr="00254E7D">
        <w:rPr>
          <w:rFonts w:ascii="仿宋_GB2312" w:eastAsia="仿宋_GB2312" w:hint="eastAsia"/>
          <w:sz w:val="28"/>
          <w:szCs w:val="28"/>
        </w:rPr>
        <w:t>微信公众号</w:t>
      </w:r>
      <w:proofErr w:type="gramEnd"/>
      <w:r w:rsidRPr="00254E7D">
        <w:rPr>
          <w:rFonts w:ascii="仿宋_GB2312" w:eastAsia="仿宋_GB2312" w:hint="eastAsia"/>
          <w:sz w:val="28"/>
          <w:szCs w:val="28"/>
        </w:rPr>
        <w:t>《依法科学防控 守护校园重地》</w:t>
      </w:r>
    </w:p>
    <w:sectPr w:rsidR="00290719" w:rsidRPr="00254E7D" w:rsidSect="00254E7D">
      <w:footerReference w:type="default" r:id="rId6"/>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7FD" w:rsidRDefault="007C67FD" w:rsidP="00246772">
      <w:r>
        <w:separator/>
      </w:r>
    </w:p>
  </w:endnote>
  <w:endnote w:type="continuationSeparator" w:id="0">
    <w:p w:rsidR="007C67FD" w:rsidRDefault="007C67FD" w:rsidP="0024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990378"/>
      <w:docPartObj>
        <w:docPartGallery w:val="Page Numbers (Bottom of Page)"/>
        <w:docPartUnique/>
      </w:docPartObj>
    </w:sdtPr>
    <w:sdtEndPr/>
    <w:sdtContent>
      <w:p w:rsidR="00104B57" w:rsidRDefault="00104B57">
        <w:pPr>
          <w:pStyle w:val="a5"/>
          <w:jc w:val="center"/>
        </w:pPr>
        <w:r>
          <w:fldChar w:fldCharType="begin"/>
        </w:r>
        <w:r>
          <w:instrText>PAGE   \* MERGEFORMAT</w:instrText>
        </w:r>
        <w:r>
          <w:fldChar w:fldCharType="separate"/>
        </w:r>
        <w:r w:rsidR="00254E7D" w:rsidRPr="00254E7D">
          <w:rPr>
            <w:noProof/>
            <w:lang w:val="zh-CN"/>
          </w:rPr>
          <w:t>29</w:t>
        </w:r>
        <w:r>
          <w:fldChar w:fldCharType="end"/>
        </w:r>
      </w:p>
    </w:sdtContent>
  </w:sdt>
  <w:p w:rsidR="00104B57" w:rsidRDefault="00104B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7FD" w:rsidRDefault="007C67FD" w:rsidP="00246772">
      <w:r>
        <w:separator/>
      </w:r>
    </w:p>
  </w:footnote>
  <w:footnote w:type="continuationSeparator" w:id="0">
    <w:p w:rsidR="007C67FD" w:rsidRDefault="007C67FD" w:rsidP="00246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05D"/>
    <w:rsid w:val="000E2F03"/>
    <w:rsid w:val="000F6694"/>
    <w:rsid w:val="00104B57"/>
    <w:rsid w:val="00122D00"/>
    <w:rsid w:val="001754BA"/>
    <w:rsid w:val="00246772"/>
    <w:rsid w:val="00254E7D"/>
    <w:rsid w:val="00290719"/>
    <w:rsid w:val="00312F5C"/>
    <w:rsid w:val="0032267B"/>
    <w:rsid w:val="003B2352"/>
    <w:rsid w:val="0048005D"/>
    <w:rsid w:val="00494043"/>
    <w:rsid w:val="00593506"/>
    <w:rsid w:val="005945FA"/>
    <w:rsid w:val="006068CB"/>
    <w:rsid w:val="00631143"/>
    <w:rsid w:val="00642D69"/>
    <w:rsid w:val="0065541E"/>
    <w:rsid w:val="00752193"/>
    <w:rsid w:val="007726D8"/>
    <w:rsid w:val="0079700E"/>
    <w:rsid w:val="007C67FD"/>
    <w:rsid w:val="008426A8"/>
    <w:rsid w:val="00894270"/>
    <w:rsid w:val="008D1294"/>
    <w:rsid w:val="0098459C"/>
    <w:rsid w:val="009E077E"/>
    <w:rsid w:val="009F2C6E"/>
    <w:rsid w:val="00A05EF7"/>
    <w:rsid w:val="00A83D11"/>
    <w:rsid w:val="00AF64AA"/>
    <w:rsid w:val="00AF6E21"/>
    <w:rsid w:val="00B132EB"/>
    <w:rsid w:val="00B161A7"/>
    <w:rsid w:val="00B40662"/>
    <w:rsid w:val="00B922AD"/>
    <w:rsid w:val="00BF32EE"/>
    <w:rsid w:val="00BF4C20"/>
    <w:rsid w:val="00C24637"/>
    <w:rsid w:val="00C3151C"/>
    <w:rsid w:val="00D26B34"/>
    <w:rsid w:val="00D74F8B"/>
    <w:rsid w:val="00DE5DC4"/>
    <w:rsid w:val="00E56CC3"/>
    <w:rsid w:val="00F23FA4"/>
    <w:rsid w:val="00FE7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923BDB-8B83-4A4B-B484-3651AEB4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77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46772"/>
    <w:rPr>
      <w:sz w:val="18"/>
      <w:szCs w:val="18"/>
    </w:rPr>
  </w:style>
  <w:style w:type="paragraph" w:styleId="a5">
    <w:name w:val="footer"/>
    <w:basedOn w:val="a"/>
    <w:link w:val="a6"/>
    <w:uiPriority w:val="99"/>
    <w:unhideWhenUsed/>
    <w:rsid w:val="00246772"/>
    <w:pPr>
      <w:tabs>
        <w:tab w:val="center" w:pos="4153"/>
        <w:tab w:val="right" w:pos="8306"/>
      </w:tabs>
      <w:snapToGrid w:val="0"/>
      <w:jc w:val="left"/>
    </w:pPr>
    <w:rPr>
      <w:sz w:val="18"/>
      <w:szCs w:val="18"/>
    </w:rPr>
  </w:style>
  <w:style w:type="character" w:customStyle="1" w:styleId="a6">
    <w:name w:val="页脚 字符"/>
    <w:basedOn w:val="a0"/>
    <w:link w:val="a5"/>
    <w:uiPriority w:val="99"/>
    <w:rsid w:val="002467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2216</Words>
  <Characters>12634</Characters>
  <Application>Microsoft Office Word</Application>
  <DocSecurity>0</DocSecurity>
  <Lines>105</Lines>
  <Paragraphs>29</Paragraphs>
  <ScaleCrop>false</ScaleCrop>
  <Company/>
  <LinksUpToDate>false</LinksUpToDate>
  <CharactersWithSpaces>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ZZJ</cp:lastModifiedBy>
  <cp:revision>2</cp:revision>
  <cp:lastPrinted>2020-02-24T05:41:00Z</cp:lastPrinted>
  <dcterms:created xsi:type="dcterms:W3CDTF">2020-12-16T06:24:00Z</dcterms:created>
  <dcterms:modified xsi:type="dcterms:W3CDTF">2020-12-16T06:24:00Z</dcterms:modified>
</cp:coreProperties>
</file>