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E94" w:rsidRDefault="00515E94" w:rsidP="00515E94">
      <w:pPr>
        <w:spacing w:line="440" w:lineRule="exact"/>
        <w:rPr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附件：           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         </w:t>
      </w:r>
    </w:p>
    <w:tbl>
      <w:tblPr>
        <w:tblW w:w="15080" w:type="dxa"/>
        <w:jc w:val="center"/>
        <w:tblLook w:val="04A0" w:firstRow="1" w:lastRow="0" w:firstColumn="1" w:lastColumn="0" w:noHBand="0" w:noVBand="1"/>
      </w:tblPr>
      <w:tblGrid>
        <w:gridCol w:w="582"/>
        <w:gridCol w:w="3859"/>
        <w:gridCol w:w="2052"/>
        <w:gridCol w:w="5075"/>
        <w:gridCol w:w="2324"/>
        <w:gridCol w:w="1188"/>
      </w:tblGrid>
      <w:tr w:rsidR="00515E94" w:rsidRPr="001D1023" w:rsidTr="00515E94">
        <w:trPr>
          <w:trHeight w:val="450"/>
          <w:jc w:val="center"/>
        </w:trPr>
        <w:tc>
          <w:tcPr>
            <w:tcW w:w="15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spacing w:line="44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1D1023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2021年辽宁省职业院校学生技能大赛我校获奖名单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赛项名称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获奖单位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获奖选手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奖项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英语口语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技能部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闫函钰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陈妍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一等奖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移动应用开发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软件学院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徐义恒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姚瑶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一等奖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机器人系统集成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敖新宇、李思哲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陈艳、谷兴文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二等奖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机器视觉系统应用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机电学院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李尚轩、张芷馨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李维武、石岩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市场营销技能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李明聪</w:t>
            </w:r>
            <w:proofErr w:type="gramEnd"/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、王瀚麟 、黄安伟 、 段立婷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张悦、王冬冬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二等奖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导游服务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刘清溪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</w:t>
            </w:r>
            <w:proofErr w:type="gramStart"/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梵漪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导游服务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邵丹妮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金睿明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导游服务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杨鑫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马红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互联网+国际贸易综合技能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温</w:t>
            </w:r>
            <w:proofErr w:type="gramStart"/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巳钰</w:t>
            </w:r>
            <w:proofErr w:type="gramEnd"/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、高涵宇、刘丹、王新宇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李岩、王静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互联网+国际贸易综合技能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李芳慧、张宇航、牛淑涵、王琳琳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李岩、孙霞克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会计技能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刘洋洋、李嘉欣、王晓倩、王旭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郭军、焦君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货运代理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房慕琪</w:t>
            </w:r>
            <w:proofErr w:type="gram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李岩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建筑工程识图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建筑学院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田超众、常家铭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任海博、郭红星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沙盘模拟企业经营（场地二）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管理学院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王玥、刘泽湃、刘宣池、于海龙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鲁艺伟、张悦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市场营销技能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管理学院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王艺儒 、王一然 、 杨旭  、王洋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王冬冬、张悦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现代物流作业方案设计与实施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初人锋、钟妍旭、郭丰宁、赵瑛豪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刘树娟、王静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现代物流作业方案设计与实施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侯曼诗文、王嘉启、林真</w:t>
            </w:r>
            <w:proofErr w:type="gramStart"/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颉</w:t>
            </w:r>
            <w:proofErr w:type="gramEnd"/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、李思彤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张兵、吕银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智能财税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宋雨薇，徐淼，曹玥，</w:t>
            </w:r>
            <w:proofErr w:type="gramStart"/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吴靖</w:t>
            </w:r>
            <w:proofErr w:type="gram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李轶伦、张鑫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创新创业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于诗宇、谭贺</w:t>
            </w:r>
            <w:proofErr w:type="gramStart"/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珈</w:t>
            </w:r>
            <w:proofErr w:type="gramEnd"/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、王洋、王艺儒、王一然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王冬冬、张悦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汽车技术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机电学院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陈俊文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康</w:t>
            </w:r>
            <w:proofErr w:type="gramStart"/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浩</w:t>
            </w:r>
            <w:proofErr w:type="gramEnd"/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南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数控机床装调与技术改造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机电学院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孟成龙、孙跃聪、董</w:t>
            </w:r>
            <w:proofErr w:type="gramStart"/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喆</w:t>
            </w:r>
            <w:proofErr w:type="gram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金烜旭、李彦鑫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现代电气控制系统安装与调试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机电学院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杨智超</w:t>
            </w:r>
            <w:proofErr w:type="gramEnd"/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、王强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金烜旭、郑海英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移动应用开发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杜</w:t>
            </w:r>
            <w:proofErr w:type="gramStart"/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世</w:t>
            </w:r>
            <w:proofErr w:type="gramEnd"/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龙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郎玲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移动应用开发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刘秉鑫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张云鹏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电子商务技能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计算机学院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高新</w:t>
            </w:r>
            <w:proofErr w:type="gramStart"/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堯</w:t>
            </w:r>
            <w:proofErr w:type="gramEnd"/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、胡诗浩、李春辉、</w:t>
            </w:r>
            <w:proofErr w:type="gramStart"/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褚洺</w:t>
            </w:r>
            <w:proofErr w:type="gramEnd"/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靖书博</w:t>
            </w:r>
            <w:proofErr w:type="gramEnd"/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、于洪军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护理技能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护理学院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任震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周红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软件测试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软件学院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黄敬业、孙嘉伟、李虹</w:t>
            </w:r>
            <w:proofErr w:type="gramStart"/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谕</w:t>
            </w:r>
            <w:proofErr w:type="gram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郑盼</w:t>
            </w:r>
            <w:proofErr w:type="gramStart"/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盼</w:t>
            </w:r>
            <w:proofErr w:type="gramEnd"/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、高鹤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15E94" w:rsidRPr="001D1023" w:rsidTr="00515E94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网络系统管理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kern w:val="0"/>
                <w:sz w:val="24"/>
              </w:rPr>
              <w:t>软件学院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郭林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王嘉欣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5E94" w:rsidRPr="001D1023" w:rsidRDefault="00515E94" w:rsidP="00902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D102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:rsidR="00515E94" w:rsidRDefault="00515E94"/>
    <w:sectPr w:rsidR="00515E94" w:rsidSect="00515E94">
      <w:pgSz w:w="16838" w:h="11906" w:orient="landscape"/>
      <w:pgMar w:top="454" w:right="1134" w:bottom="45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94"/>
    <w:rsid w:val="0051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B511"/>
  <w15:chartTrackingRefBased/>
  <w15:docId w15:val="{1F76C674-55FD-4820-B0BF-9C777010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</dc:creator>
  <cp:keywords/>
  <dc:description/>
  <cp:lastModifiedBy>ZZJ</cp:lastModifiedBy>
  <cp:revision>1</cp:revision>
  <dcterms:created xsi:type="dcterms:W3CDTF">2021-11-24T00:29:00Z</dcterms:created>
  <dcterms:modified xsi:type="dcterms:W3CDTF">2021-11-24T00:30:00Z</dcterms:modified>
</cp:coreProperties>
</file>